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13"/>
        <w:tblW w:w="5152" w:type="pct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9"/>
        <w:gridCol w:w="8220"/>
      </w:tblGrid>
      <w:tr w:rsidR="00450E69" w:rsidRPr="00431BDA" w14:paraId="3BE8F317" w14:textId="77777777" w:rsidTr="000164F8">
        <w:tc>
          <w:tcPr>
            <w:tcW w:w="736" w:type="pct"/>
            <w:vAlign w:val="center"/>
          </w:tcPr>
          <w:p w14:paraId="6166B99E" w14:textId="77777777" w:rsidR="00450E69" w:rsidRPr="00431BDA" w:rsidRDefault="00450E69" w:rsidP="000164F8">
            <w:pPr>
              <w:ind w:firstLine="0"/>
              <w:rPr>
                <w:lang w:val="de-DE"/>
              </w:rPr>
            </w:pPr>
            <w:r w:rsidRPr="00431BDA">
              <w:rPr>
                <w:noProof/>
                <w:color w:val="FF0000"/>
              </w:rPr>
              <w:drawing>
                <wp:inline distT="0" distB="0" distL="0" distR="0" wp14:anchorId="76D664FF" wp14:editId="19ED8A3E">
                  <wp:extent cx="617864" cy="900000"/>
                  <wp:effectExtent l="0" t="0" r="0" b="0"/>
                  <wp:docPr id="58" name="Рисунок 6" descr="Изображение выглядит как текст, визитка, коллекция картинок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6" descr="Изображение выглядит как текст, визитка, коллекция картинок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73" r="8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86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4" w:type="pct"/>
            <w:vAlign w:val="center"/>
          </w:tcPr>
          <w:p w14:paraId="3CEBC4C8" w14:textId="77777777" w:rsidR="00450E69" w:rsidRPr="00431BDA" w:rsidRDefault="00450E69" w:rsidP="000164F8">
            <w:pPr>
              <w:ind w:firstLine="32"/>
              <w:jc w:val="center"/>
              <w:rPr>
                <w:lang w:val="de-DE"/>
              </w:rPr>
            </w:pPr>
            <w:r w:rsidRPr="00431BDA">
              <w:rPr>
                <w:b/>
                <w:i/>
                <w:color w:val="0033CC"/>
                <w:sz w:val="40"/>
                <w:szCs w:val="32"/>
              </w:rPr>
              <w:t>Н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>аучно-</w:t>
            </w:r>
            <w:r w:rsidRPr="00431BDA">
              <w:rPr>
                <w:b/>
                <w:i/>
                <w:color w:val="0033CC"/>
                <w:sz w:val="40"/>
                <w:szCs w:val="32"/>
              </w:rPr>
              <w:t>и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>сследовательский</w:t>
            </w:r>
            <w:r w:rsidRPr="00431BDA">
              <w:rPr>
                <w:color w:val="0033CC"/>
                <w:sz w:val="40"/>
                <w:szCs w:val="32"/>
              </w:rPr>
              <w:t xml:space="preserve"> </w:t>
            </w:r>
            <w:r w:rsidRPr="00431BDA">
              <w:rPr>
                <w:b/>
                <w:i/>
                <w:color w:val="0033CC"/>
                <w:sz w:val="40"/>
                <w:szCs w:val="32"/>
              </w:rPr>
              <w:t>ц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 xml:space="preserve">ентр </w:t>
            </w:r>
            <w:proofErr w:type="spellStart"/>
            <w:r w:rsidRPr="00431BDA">
              <w:rPr>
                <w:b/>
                <w:i/>
                <w:color w:val="CC0000"/>
                <w:sz w:val="48"/>
                <w:szCs w:val="40"/>
              </w:rPr>
              <w:t>Ста</w:t>
            </w:r>
            <w:r w:rsidRPr="00431BDA">
              <w:rPr>
                <w:b/>
                <w:i/>
                <w:color w:val="0000FF"/>
                <w:sz w:val="48"/>
                <w:szCs w:val="40"/>
              </w:rPr>
              <w:t>Ди</w:t>
            </w:r>
            <w:r w:rsidRPr="00431BDA">
              <w:rPr>
                <w:b/>
                <w:i/>
                <w:color w:val="CC0000"/>
                <w:sz w:val="48"/>
                <w:szCs w:val="40"/>
              </w:rPr>
              <w:t>О</w:t>
            </w:r>
            <w:proofErr w:type="spellEnd"/>
          </w:p>
        </w:tc>
      </w:tr>
      <w:tr w:rsidR="00450E69" w:rsidRPr="00431BDA" w14:paraId="0DDB908E" w14:textId="77777777" w:rsidTr="000164F8">
        <w:trPr>
          <w:trHeight w:val="902"/>
        </w:trPr>
        <w:tc>
          <w:tcPr>
            <w:tcW w:w="5000" w:type="pct"/>
            <w:gridSpan w:val="2"/>
            <w:vAlign w:val="center"/>
          </w:tcPr>
          <w:p w14:paraId="72C2894D" w14:textId="77777777" w:rsidR="00450E69" w:rsidRPr="00431BDA" w:rsidRDefault="00450E69" w:rsidP="000164F8">
            <w:pPr>
              <w:ind w:firstLine="0"/>
              <w:jc w:val="center"/>
              <w:rPr>
                <w:rFonts w:eastAsia="Arial"/>
                <w:i/>
                <w:iCs/>
                <w:sz w:val="20"/>
                <w:szCs w:val="20"/>
              </w:rPr>
            </w:pPr>
            <w:r w:rsidRPr="00431BDA">
              <w:rPr>
                <w:rFonts w:eastAsia="Arial"/>
                <w:i/>
                <w:iCs/>
                <w:sz w:val="20"/>
                <w:szCs w:val="20"/>
              </w:rPr>
              <w:t xml:space="preserve">Свидетельство СРО «АПОЭК» - Ассоциации «Проектировщики оборонного и энергетического комплексов» </w:t>
            </w:r>
          </w:p>
          <w:p w14:paraId="2C1A47E9" w14:textId="77777777" w:rsidR="00450E69" w:rsidRPr="00431BDA" w:rsidRDefault="00450E69" w:rsidP="000164F8">
            <w:pPr>
              <w:spacing w:after="120"/>
              <w:jc w:val="center"/>
              <w:rPr>
                <w:i/>
                <w:iCs/>
                <w:sz w:val="20"/>
                <w:szCs w:val="20"/>
              </w:rPr>
            </w:pPr>
            <w:r w:rsidRPr="00431BDA">
              <w:rPr>
                <w:rFonts w:eastAsia="Arial"/>
                <w:i/>
                <w:iCs/>
                <w:sz w:val="20"/>
                <w:szCs w:val="20"/>
              </w:rPr>
              <w:t>Номер решения о приеме в члены СРО № 06-ПСС-38/2018 от 20.06.2018 г</w:t>
            </w:r>
            <w:r w:rsidRPr="00431BDA">
              <w:rPr>
                <w:i/>
                <w:iCs/>
                <w:sz w:val="20"/>
                <w:szCs w:val="20"/>
              </w:rPr>
              <w:t>.</w:t>
            </w:r>
          </w:p>
          <w:p w14:paraId="07456FB8" w14:textId="77777777" w:rsidR="00450E69" w:rsidRPr="00431BDA" w:rsidRDefault="00450E69" w:rsidP="000164F8">
            <w:pPr>
              <w:ind w:firstLine="29"/>
              <w:jc w:val="center"/>
              <w:rPr>
                <w:bCs/>
                <w:u w:val="single"/>
                <w:lang w:val="de-DE"/>
              </w:rPr>
            </w:pP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123098, </w:t>
            </w:r>
            <w:r w:rsidRPr="00431BDA">
              <w:rPr>
                <w:bCs/>
                <w:sz w:val="20"/>
                <w:szCs w:val="20"/>
                <w:u w:val="single"/>
              </w:rPr>
              <w:t>Москва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proofErr w:type="spellStart"/>
            <w:r w:rsidRPr="00431BDA">
              <w:rPr>
                <w:bCs/>
                <w:sz w:val="20"/>
                <w:szCs w:val="20"/>
                <w:u w:val="single"/>
              </w:rPr>
              <w:t>пл</w:t>
            </w:r>
            <w:proofErr w:type="spellEnd"/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. </w:t>
            </w:r>
            <w:proofErr w:type="spellStart"/>
            <w:r w:rsidRPr="00431BDA">
              <w:rPr>
                <w:bCs/>
                <w:sz w:val="20"/>
                <w:szCs w:val="20"/>
                <w:u w:val="single"/>
              </w:rPr>
              <w:t>акад</w:t>
            </w:r>
            <w:proofErr w:type="spellEnd"/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. </w:t>
            </w:r>
            <w:r w:rsidRPr="00431BDA">
              <w:rPr>
                <w:bCs/>
                <w:sz w:val="20"/>
                <w:szCs w:val="20"/>
                <w:u w:val="single"/>
              </w:rPr>
              <w:t>Курчатова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1, </w:t>
            </w:r>
            <w:r w:rsidRPr="00431BDA">
              <w:rPr>
                <w:bCs/>
                <w:sz w:val="20"/>
                <w:szCs w:val="20"/>
                <w:u w:val="single"/>
              </w:rPr>
              <w:t>т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. (499)706-8810, </w:t>
            </w:r>
            <w:proofErr w:type="spellStart"/>
            <w:r w:rsidRPr="00431BDA">
              <w:rPr>
                <w:bCs/>
                <w:sz w:val="20"/>
                <w:szCs w:val="20"/>
                <w:u w:val="single"/>
                <w:lang w:val="de-DE"/>
              </w:rPr>
              <w:t>e-mail</w:t>
            </w:r>
            <w:proofErr w:type="spellEnd"/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: </w:t>
            </w:r>
            <w:hyperlink r:id="rId7" w:history="1">
              <w:r w:rsidRPr="00431BDA">
                <w:rPr>
                  <w:rStyle w:val="a7"/>
                  <w:i/>
                  <w:color w:val="0070C0"/>
                  <w:sz w:val="20"/>
                  <w:szCs w:val="20"/>
                  <w:u w:val="single"/>
                  <w:lang w:val="de-DE"/>
                </w:rPr>
                <w:t>stadyo@stadyo.ru</w:t>
              </w:r>
            </w:hyperlink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Web-site: </w:t>
            </w:r>
            <w:r w:rsidRPr="00431BDA">
              <w:rPr>
                <w:bCs/>
                <w:i/>
                <w:color w:val="0070C0"/>
                <w:sz w:val="20"/>
                <w:szCs w:val="20"/>
                <w:u w:val="single"/>
                <w:lang w:val="de-DE"/>
              </w:rPr>
              <w:t>www.stadyo.ru</w:t>
            </w:r>
          </w:p>
        </w:tc>
      </w:tr>
    </w:tbl>
    <w:p w14:paraId="3B455F98" w14:textId="77777777" w:rsidR="00450E69" w:rsidRPr="00431BDA" w:rsidRDefault="00450E69" w:rsidP="00450E69">
      <w:pPr>
        <w:rPr>
          <w:bCs/>
          <w:iCs/>
        </w:rPr>
      </w:pPr>
      <w:r w:rsidRPr="00834E42">
        <w:rPr>
          <w:noProof/>
          <w:u w:val="single"/>
        </w:rPr>
        <w:drawing>
          <wp:anchor distT="0" distB="0" distL="114300" distR="114300" simplePos="0" relativeHeight="251660288" behindDoc="0" locked="0" layoutInCell="1" allowOverlap="1" wp14:anchorId="48DD2CE3" wp14:editId="680FDB6D">
            <wp:simplePos x="0" y="0"/>
            <wp:positionH relativeFrom="column">
              <wp:posOffset>3204210</wp:posOffset>
            </wp:positionH>
            <wp:positionV relativeFrom="paragraph">
              <wp:posOffset>101073</wp:posOffset>
            </wp:positionV>
            <wp:extent cx="1786255" cy="1684655"/>
            <wp:effectExtent l="0" t="0" r="0" b="0"/>
            <wp:wrapNone/>
            <wp:docPr id="449" name="Рисунок 449" descr="Z:\WORK\Подпись Белостоцкого\подпись Белостоцкого без фон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WORK\Подпись Белостоцкого\подпись Белостоцкого без фона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71130C" w14:textId="77777777" w:rsidR="00450E69" w:rsidRPr="00431BDA" w:rsidRDefault="00450E69" w:rsidP="00450E69">
      <w:pPr>
        <w:tabs>
          <w:tab w:val="right" w:pos="10065"/>
        </w:tabs>
        <w:ind w:right="91" w:firstLine="0"/>
        <w:jc w:val="left"/>
      </w:pPr>
      <w:r w:rsidRPr="00514D73">
        <w:rPr>
          <w:spacing w:val="-3"/>
        </w:rPr>
        <w:t>Инв. № САХ3-</w:t>
      </w:r>
      <w:proofErr w:type="gramStart"/>
      <w:r w:rsidRPr="00514D73">
        <w:rPr>
          <w:spacing w:val="-3"/>
        </w:rPr>
        <w:t>2021-11</w:t>
      </w:r>
      <w:proofErr w:type="gramEnd"/>
      <w:r w:rsidRPr="00514D73">
        <w:rPr>
          <w:spacing w:val="-3"/>
        </w:rPr>
        <w:t>/22-</w:t>
      </w:r>
      <w:r>
        <w:rPr>
          <w:spacing w:val="-3"/>
        </w:rPr>
        <w:t>2</w:t>
      </w:r>
    </w:p>
    <w:p w14:paraId="5FF4A27A" w14:textId="77777777" w:rsidR="00450E69" w:rsidRPr="00431BDA" w:rsidRDefault="00450E69" w:rsidP="00450E69">
      <w:pPr>
        <w:jc w:val="right"/>
        <w:rPr>
          <w:i/>
        </w:rPr>
      </w:pPr>
      <w:r w:rsidRPr="00431BDA">
        <w:rPr>
          <w:i/>
        </w:rPr>
        <w:t>«Утверждаю»</w:t>
      </w:r>
    </w:p>
    <w:p w14:paraId="470A0A8C" w14:textId="77777777" w:rsidR="00450E69" w:rsidRPr="00431BDA" w:rsidRDefault="00450E69" w:rsidP="00450E69">
      <w:pPr>
        <w:jc w:val="right"/>
      </w:pPr>
      <w:r w:rsidRPr="00834E42">
        <w:rPr>
          <w:noProof/>
          <w:u w:val="single"/>
        </w:rPr>
        <w:drawing>
          <wp:anchor distT="0" distB="0" distL="114300" distR="114300" simplePos="0" relativeHeight="251659264" behindDoc="0" locked="0" layoutInCell="1" allowOverlap="1" wp14:anchorId="4361D211" wp14:editId="1AC4BE7B">
            <wp:simplePos x="0" y="0"/>
            <wp:positionH relativeFrom="column">
              <wp:posOffset>3646170</wp:posOffset>
            </wp:positionH>
            <wp:positionV relativeFrom="paragraph">
              <wp:posOffset>112395</wp:posOffset>
            </wp:positionV>
            <wp:extent cx="1371600" cy="1404620"/>
            <wp:effectExtent l="0" t="0" r="0" b="0"/>
            <wp:wrapNone/>
            <wp:docPr id="450" name="Рисунок 450" descr="Z:\WORK\Nagibovich\Уголок Бюрократа\Печать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WORK\Nagibovich\Уголок Бюрократа\Печать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166376">
                      <a:off x="0" y="0"/>
                      <a:ext cx="1371600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1BDA">
        <w:t xml:space="preserve">Генеральный директор ЗАО НИЦ </w:t>
      </w:r>
      <w:proofErr w:type="spellStart"/>
      <w:r w:rsidRPr="00431BDA">
        <w:t>СтаДиО</w:t>
      </w:r>
      <w:proofErr w:type="spellEnd"/>
    </w:p>
    <w:p w14:paraId="674369BC" w14:textId="77777777" w:rsidR="00450E69" w:rsidRPr="00431BDA" w:rsidRDefault="00450E69" w:rsidP="00450E69">
      <w:pPr>
        <w:jc w:val="right"/>
      </w:pPr>
    </w:p>
    <w:p w14:paraId="203C3913" w14:textId="77777777" w:rsidR="00450E69" w:rsidRPr="00431BDA" w:rsidRDefault="00450E69" w:rsidP="00450E69">
      <w:pPr>
        <w:rPr>
          <w:sz w:val="16"/>
          <w:szCs w:val="16"/>
        </w:rPr>
      </w:pPr>
    </w:p>
    <w:p w14:paraId="41665755" w14:textId="77777777" w:rsidR="00450E69" w:rsidRPr="00431BDA" w:rsidRDefault="00450E69" w:rsidP="00450E69">
      <w:pPr>
        <w:jc w:val="right"/>
      </w:pPr>
      <w:r w:rsidRPr="00431BDA">
        <w:t xml:space="preserve"> </w:t>
      </w:r>
      <w:r w:rsidRPr="00431BDA">
        <w:rPr>
          <w:u w:val="single"/>
        </w:rPr>
        <w:t xml:space="preserve">                                      </w:t>
      </w:r>
      <w:proofErr w:type="spellStart"/>
      <w:r w:rsidRPr="00431BDA">
        <w:rPr>
          <w:b/>
          <w:bCs/>
          <w:i/>
          <w:iCs/>
        </w:rPr>
        <w:t>А.М.Белостоцкий</w:t>
      </w:r>
      <w:proofErr w:type="spellEnd"/>
    </w:p>
    <w:p w14:paraId="0E313205" w14:textId="77777777" w:rsidR="00450E69" w:rsidRPr="00431BDA" w:rsidRDefault="00450E69" w:rsidP="00450E69">
      <w:pPr>
        <w:jc w:val="right"/>
      </w:pPr>
      <w:r w:rsidRPr="00431BDA">
        <w:t>“___” ___________202</w:t>
      </w:r>
      <w:r>
        <w:t>2</w:t>
      </w:r>
      <w:r w:rsidRPr="00431BDA">
        <w:t xml:space="preserve"> г.</w:t>
      </w:r>
    </w:p>
    <w:p w14:paraId="1058B100" w14:textId="77777777" w:rsidR="00450E69" w:rsidRPr="00431BDA" w:rsidRDefault="00450E69" w:rsidP="00450E69">
      <w:pPr>
        <w:ind w:firstLine="0"/>
      </w:pPr>
    </w:p>
    <w:p w14:paraId="358B15E8" w14:textId="77777777" w:rsidR="00450E69" w:rsidRPr="00431BDA" w:rsidRDefault="00450E69" w:rsidP="00450E69">
      <w:pPr>
        <w:ind w:firstLine="0"/>
      </w:pPr>
    </w:p>
    <w:p w14:paraId="33D43502" w14:textId="77777777" w:rsidR="00450E69" w:rsidRPr="00431BDA" w:rsidRDefault="00450E69" w:rsidP="00450E69">
      <w:pPr>
        <w:ind w:firstLine="0"/>
      </w:pPr>
    </w:p>
    <w:p w14:paraId="6F024B64" w14:textId="77777777" w:rsidR="00450E69" w:rsidRPr="00431BDA" w:rsidRDefault="00450E69" w:rsidP="00450E69">
      <w:pPr>
        <w:ind w:firstLine="0"/>
      </w:pPr>
    </w:p>
    <w:p w14:paraId="461327F9" w14:textId="77777777" w:rsidR="00450E69" w:rsidRPr="00431BDA" w:rsidRDefault="00450E69" w:rsidP="00450E69">
      <w:pPr>
        <w:ind w:firstLine="0"/>
      </w:pPr>
    </w:p>
    <w:p w14:paraId="67F163FB" w14:textId="77777777" w:rsidR="00450E69" w:rsidRPr="00431BDA" w:rsidRDefault="00450E69" w:rsidP="00450E69">
      <w:pPr>
        <w:pStyle w:val="Tit14cen"/>
        <w:ind w:firstLine="0"/>
        <w:rPr>
          <w:b w:val="0"/>
          <w:szCs w:val="24"/>
        </w:rPr>
      </w:pPr>
      <w:r w:rsidRPr="00431BDA">
        <w:rPr>
          <w:szCs w:val="24"/>
        </w:rPr>
        <w:t>Научно-технический отчет</w:t>
      </w:r>
    </w:p>
    <w:p w14:paraId="32957CEF" w14:textId="77777777" w:rsidR="00450E69" w:rsidRPr="00431BDA" w:rsidRDefault="00450E69" w:rsidP="00450E69">
      <w:pPr>
        <w:tabs>
          <w:tab w:val="left" w:pos="0"/>
        </w:tabs>
        <w:ind w:firstLine="0"/>
        <w:jc w:val="center"/>
      </w:pPr>
      <w:r w:rsidRPr="00431BDA">
        <w:t xml:space="preserve">по договору </w:t>
      </w:r>
      <w:r w:rsidRPr="00383DC9">
        <w:t>№ САХ3/11-2021/111/ПИР-С/СТАДИО</w:t>
      </w:r>
      <w:r w:rsidRPr="00431BDA">
        <w:t xml:space="preserve"> от </w:t>
      </w:r>
      <w:r>
        <w:t>15</w:t>
      </w:r>
      <w:r w:rsidRPr="00431BDA">
        <w:t xml:space="preserve"> </w:t>
      </w:r>
      <w:r>
        <w:t>ноября</w:t>
      </w:r>
      <w:r w:rsidRPr="00431BDA">
        <w:t xml:space="preserve"> 2021 года</w:t>
      </w:r>
    </w:p>
    <w:p w14:paraId="2BE6B41E" w14:textId="77777777" w:rsidR="00450E69" w:rsidRPr="00431BDA" w:rsidRDefault="00450E69" w:rsidP="00450E69">
      <w:pPr>
        <w:tabs>
          <w:tab w:val="left" w:pos="0"/>
        </w:tabs>
        <w:ind w:firstLine="0"/>
        <w:jc w:val="center"/>
        <w:rPr>
          <w:b/>
        </w:rPr>
      </w:pPr>
    </w:p>
    <w:p w14:paraId="4C98ADD4" w14:textId="77777777" w:rsidR="00450E69" w:rsidRPr="00431BDA" w:rsidRDefault="00450E69" w:rsidP="00450E69">
      <w:pPr>
        <w:jc w:val="center"/>
      </w:pPr>
      <w:r w:rsidRPr="00383DC9">
        <w:rPr>
          <w:b/>
        </w:rPr>
        <w:t>«Разработка рекомендаций по назначению ветровых и снеговых нагрузок на конструкции проектируемых объектов: «Центр водных видов спорта» по адресу: Сахалинская область, г. Южно-Сахалинск, ул. Комсомольская; «Универсальный спортивный комплекс» по адресу: Сахалинская область, г. Южно-Сахалинск, юго-восточнее пересечения ул. Есенина и ул. Горького; «Ледовая арена» по адресу: Сахалинская область, г. Южно-Сахалинск, ул. Пограничная, на основе численного решения трехмерных задач аэродинамики»</w:t>
      </w:r>
    </w:p>
    <w:p w14:paraId="18516A12" w14:textId="77777777" w:rsidR="00450E69" w:rsidRPr="00431BDA" w:rsidRDefault="00450E69" w:rsidP="00450E69">
      <w:pPr>
        <w:ind w:firstLine="0"/>
      </w:pPr>
    </w:p>
    <w:p w14:paraId="065EF608" w14:textId="77777777" w:rsidR="00450E69" w:rsidRPr="00727344" w:rsidRDefault="00450E69" w:rsidP="00450E69">
      <w:pPr>
        <w:ind w:firstLine="0"/>
        <w:jc w:val="center"/>
        <w:rPr>
          <w:b/>
        </w:rPr>
      </w:pPr>
      <w:r w:rsidRPr="00727344">
        <w:rPr>
          <w:b/>
        </w:rPr>
        <w:t xml:space="preserve">Этап </w:t>
      </w:r>
      <w:r>
        <w:rPr>
          <w:b/>
        </w:rPr>
        <w:t>1</w:t>
      </w:r>
      <w:r w:rsidRPr="00727344">
        <w:rPr>
          <w:b/>
        </w:rPr>
        <w:t xml:space="preserve"> </w:t>
      </w:r>
    </w:p>
    <w:p w14:paraId="04113AF2" w14:textId="77777777" w:rsidR="00450E69" w:rsidRPr="00431BDA" w:rsidRDefault="00450E69" w:rsidP="00450E69">
      <w:pPr>
        <w:jc w:val="center"/>
      </w:pPr>
      <w:r w:rsidRPr="00383DC9">
        <w:rPr>
          <w:b/>
        </w:rPr>
        <w:t xml:space="preserve">Разработка рекомендаций по назначению ветровых и снеговых нагрузок на проектируемый </w:t>
      </w:r>
      <w:r>
        <w:rPr>
          <w:b/>
        </w:rPr>
        <w:t>Универсальный спортивный комплекс</w:t>
      </w:r>
      <w:r w:rsidRPr="00383DC9">
        <w:rPr>
          <w:b/>
        </w:rPr>
        <w:t xml:space="preserve"> в г. Южно-Сахалинск, на основе численного решения трехмерных задач аэродинамики. В рамках проектирования объекта «</w:t>
      </w:r>
      <w:r w:rsidRPr="00180F39">
        <w:rPr>
          <w:b/>
        </w:rPr>
        <w:t>Ун</w:t>
      </w:r>
      <w:r>
        <w:rPr>
          <w:b/>
        </w:rPr>
        <w:t>иверсальный спортивный комплекс</w:t>
      </w:r>
      <w:r w:rsidRPr="00383DC9">
        <w:rPr>
          <w:b/>
        </w:rPr>
        <w:t>»</w:t>
      </w:r>
    </w:p>
    <w:p w14:paraId="240F0592" w14:textId="77777777" w:rsidR="00450E69" w:rsidRPr="00431BDA" w:rsidRDefault="00450E69" w:rsidP="00450E69"/>
    <w:p w14:paraId="6F557998" w14:textId="77777777" w:rsidR="00450E69" w:rsidRPr="00431BDA" w:rsidRDefault="00450E69" w:rsidP="00450E69"/>
    <w:p w14:paraId="3D26A7F7" w14:textId="77777777" w:rsidR="00450E69" w:rsidRPr="00431BDA" w:rsidRDefault="00450E69" w:rsidP="00450E69"/>
    <w:p w14:paraId="0F06905E" w14:textId="77777777" w:rsidR="00450E69" w:rsidRPr="00431BDA" w:rsidRDefault="00450E69" w:rsidP="00450E69"/>
    <w:p w14:paraId="09DD0D44" w14:textId="77777777" w:rsidR="00450E69" w:rsidRPr="00431BDA" w:rsidRDefault="00450E69" w:rsidP="00450E69"/>
    <w:p w14:paraId="00529624" w14:textId="77777777" w:rsidR="00450E69" w:rsidRPr="00431BDA" w:rsidRDefault="00450E69" w:rsidP="00450E69"/>
    <w:p w14:paraId="7B568B89" w14:textId="77777777" w:rsidR="00450E69" w:rsidRPr="00727344" w:rsidRDefault="00450E69" w:rsidP="00450E69">
      <w:pPr>
        <w:suppressAutoHyphens w:val="0"/>
        <w:autoSpaceDE w:val="0"/>
        <w:autoSpaceDN w:val="0"/>
        <w:ind w:firstLine="0"/>
        <w:jc w:val="right"/>
        <w:rPr>
          <w:spacing w:val="-3"/>
        </w:rPr>
      </w:pPr>
      <w:r w:rsidRPr="00727344">
        <w:rPr>
          <w:spacing w:val="-3"/>
        </w:rPr>
        <w:t>Руководители работы:</w:t>
      </w:r>
    </w:p>
    <w:p w14:paraId="42340A45" w14:textId="77777777" w:rsidR="00450E69" w:rsidRPr="00727344" w:rsidRDefault="00450E69" w:rsidP="00450E69">
      <w:pPr>
        <w:jc w:val="right"/>
        <w:rPr>
          <w:b/>
          <w:bCs/>
          <w:i/>
          <w:iCs/>
          <w:spacing w:val="-3"/>
        </w:rPr>
      </w:pPr>
      <w:r w:rsidRPr="00727344">
        <w:rPr>
          <w:spacing w:val="-3"/>
        </w:rPr>
        <w:t>док. техн. наук, академик РААСН</w:t>
      </w:r>
      <w:r w:rsidRPr="00727344">
        <w:rPr>
          <w:b/>
          <w:bCs/>
          <w:i/>
          <w:iCs/>
          <w:spacing w:val="-3"/>
        </w:rPr>
        <w:t xml:space="preserve"> А.М. </w:t>
      </w:r>
      <w:proofErr w:type="spellStart"/>
      <w:r w:rsidRPr="00727344">
        <w:rPr>
          <w:b/>
          <w:bCs/>
          <w:i/>
          <w:iCs/>
          <w:spacing w:val="-3"/>
        </w:rPr>
        <w:t>Белостоцкий</w:t>
      </w:r>
      <w:proofErr w:type="spellEnd"/>
    </w:p>
    <w:p w14:paraId="617AD8E6" w14:textId="77777777" w:rsidR="00450E69" w:rsidRPr="00727344" w:rsidRDefault="00450E69" w:rsidP="00450E69">
      <w:pPr>
        <w:jc w:val="right"/>
      </w:pPr>
      <w:r w:rsidRPr="00727344">
        <w:t xml:space="preserve">канд. тех. наук, </w:t>
      </w:r>
      <w:proofErr w:type="gramStart"/>
      <w:r w:rsidRPr="00727344">
        <w:rPr>
          <w:b/>
          <w:bCs/>
          <w:i/>
          <w:iCs/>
        </w:rPr>
        <w:t>Д.С.</w:t>
      </w:r>
      <w:proofErr w:type="gramEnd"/>
      <w:r w:rsidRPr="00727344">
        <w:rPr>
          <w:b/>
          <w:bCs/>
          <w:i/>
          <w:iCs/>
        </w:rPr>
        <w:t xml:space="preserve"> Дмитриев</w:t>
      </w:r>
    </w:p>
    <w:p w14:paraId="40DFD59B" w14:textId="77777777" w:rsidR="00450E69" w:rsidRPr="00727344" w:rsidRDefault="00450E69" w:rsidP="00450E69">
      <w:pPr>
        <w:ind w:right="77"/>
      </w:pPr>
    </w:p>
    <w:p w14:paraId="66128448" w14:textId="77777777" w:rsidR="00450E69" w:rsidRPr="00727344" w:rsidRDefault="00450E69" w:rsidP="00450E69">
      <w:pPr>
        <w:ind w:right="-1"/>
        <w:jc w:val="right"/>
      </w:pPr>
      <w:r w:rsidRPr="00727344">
        <w:t>Ответственный исполнитель:</w:t>
      </w:r>
    </w:p>
    <w:p w14:paraId="6F69AA5A" w14:textId="77777777" w:rsidR="00450E69" w:rsidRPr="00727344" w:rsidRDefault="00450E69" w:rsidP="00450E69">
      <w:pPr>
        <w:suppressAutoHyphens w:val="0"/>
        <w:autoSpaceDE w:val="0"/>
        <w:autoSpaceDN w:val="0"/>
        <w:ind w:right="-1" w:firstLine="0"/>
        <w:jc w:val="right"/>
        <w:rPr>
          <w:b/>
          <w:bCs/>
          <w:i/>
          <w:iCs/>
          <w:spacing w:val="-3"/>
        </w:rPr>
      </w:pPr>
      <w:r w:rsidRPr="00727344">
        <w:rPr>
          <w:b/>
          <w:bCs/>
          <w:i/>
          <w:iCs/>
          <w:spacing w:val="-3"/>
        </w:rPr>
        <w:t xml:space="preserve">О.С. </w:t>
      </w:r>
      <w:proofErr w:type="spellStart"/>
      <w:r w:rsidRPr="00727344">
        <w:rPr>
          <w:b/>
          <w:bCs/>
          <w:i/>
          <w:iCs/>
          <w:spacing w:val="-3"/>
        </w:rPr>
        <w:t>Горячевский</w:t>
      </w:r>
      <w:proofErr w:type="spellEnd"/>
    </w:p>
    <w:p w14:paraId="43B923A0" w14:textId="77777777" w:rsidR="00450E69" w:rsidRPr="00727344" w:rsidRDefault="00450E69" w:rsidP="00450E69">
      <w:pPr>
        <w:suppressAutoHyphens w:val="0"/>
        <w:autoSpaceDE w:val="0"/>
        <w:autoSpaceDN w:val="0"/>
        <w:ind w:right="-1" w:firstLine="0"/>
        <w:jc w:val="right"/>
        <w:rPr>
          <w:b/>
          <w:bCs/>
          <w:i/>
          <w:iCs/>
          <w:spacing w:val="-3"/>
        </w:rPr>
      </w:pPr>
    </w:p>
    <w:p w14:paraId="30987E61" w14:textId="77777777" w:rsidR="00450E69" w:rsidRPr="00727344" w:rsidRDefault="00450E69" w:rsidP="00450E69">
      <w:pPr>
        <w:suppressAutoHyphens w:val="0"/>
        <w:autoSpaceDE w:val="0"/>
        <w:autoSpaceDN w:val="0"/>
        <w:ind w:right="-1" w:firstLine="0"/>
        <w:jc w:val="right"/>
      </w:pPr>
      <w:r w:rsidRPr="00727344">
        <w:t>Исполнител</w:t>
      </w:r>
      <w:r>
        <w:t>и</w:t>
      </w:r>
      <w:r w:rsidRPr="00727344">
        <w:t>:</w:t>
      </w:r>
    </w:p>
    <w:p w14:paraId="65350D21" w14:textId="77777777" w:rsidR="00450E69" w:rsidRPr="00431BDA" w:rsidRDefault="00450E69" w:rsidP="00450E69">
      <w:pPr>
        <w:shd w:val="clear" w:color="auto" w:fill="FFFFFF"/>
        <w:suppressAutoHyphens w:val="0"/>
        <w:autoSpaceDE w:val="0"/>
        <w:autoSpaceDN w:val="0"/>
        <w:adjustRightInd w:val="0"/>
        <w:ind w:firstLine="0"/>
        <w:jc w:val="right"/>
        <w:rPr>
          <w:b/>
          <w:bCs/>
          <w:i/>
          <w:iCs/>
          <w:spacing w:val="-3"/>
        </w:rPr>
      </w:pPr>
      <w:r w:rsidRPr="00727344">
        <w:rPr>
          <w:b/>
          <w:bCs/>
          <w:i/>
          <w:iCs/>
          <w:spacing w:val="-3"/>
        </w:rPr>
        <w:t>Н.А. Бритиков</w:t>
      </w:r>
    </w:p>
    <w:p w14:paraId="3F45862D" w14:textId="77777777" w:rsidR="00450E69" w:rsidRPr="00514D73" w:rsidRDefault="00450E69" w:rsidP="00450E69">
      <w:pPr>
        <w:suppressAutoHyphens w:val="0"/>
        <w:spacing w:after="200"/>
        <w:ind w:firstLine="0"/>
        <w:jc w:val="right"/>
        <w:rPr>
          <w:b/>
          <w:bCs/>
          <w:i/>
          <w:iCs/>
        </w:rPr>
      </w:pPr>
      <w:r w:rsidRPr="00514D73">
        <w:rPr>
          <w:b/>
          <w:bCs/>
          <w:i/>
          <w:iCs/>
        </w:rPr>
        <w:t>А.Ю. Купреева</w:t>
      </w:r>
      <w:r w:rsidRPr="00514D73">
        <w:rPr>
          <w:b/>
          <w:bCs/>
          <w:i/>
          <w:iCs/>
        </w:rPr>
        <w:br w:type="page"/>
      </w:r>
    </w:p>
    <w:tbl>
      <w:tblPr>
        <w:tblStyle w:val="13"/>
        <w:tblW w:w="5152" w:type="pct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9"/>
        <w:gridCol w:w="8220"/>
      </w:tblGrid>
      <w:tr w:rsidR="00450E69" w:rsidRPr="00431BDA" w14:paraId="08681765" w14:textId="77777777" w:rsidTr="000164F8">
        <w:tc>
          <w:tcPr>
            <w:tcW w:w="736" w:type="pct"/>
            <w:vAlign w:val="center"/>
          </w:tcPr>
          <w:p w14:paraId="6939485B" w14:textId="77777777" w:rsidR="00450E69" w:rsidRPr="00431BDA" w:rsidRDefault="00450E69" w:rsidP="000164F8">
            <w:pPr>
              <w:ind w:firstLine="0"/>
              <w:rPr>
                <w:lang w:val="de-DE"/>
              </w:rPr>
            </w:pPr>
            <w:bookmarkStart w:id="0" w:name="_Hlk58796004"/>
            <w:bookmarkEnd w:id="0"/>
            <w:r w:rsidRPr="00431BDA">
              <w:rPr>
                <w:noProof/>
                <w:color w:val="FF0000"/>
              </w:rPr>
              <w:lastRenderedPageBreak/>
              <w:drawing>
                <wp:inline distT="0" distB="0" distL="0" distR="0" wp14:anchorId="08CC222B" wp14:editId="1A4788EA">
                  <wp:extent cx="617864" cy="900000"/>
                  <wp:effectExtent l="0" t="0" r="0" b="0"/>
                  <wp:docPr id="2" name="Рисунок 6" descr="Изображение выглядит как текст, визитка, коллекция картинок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6" descr="Изображение выглядит как текст, визитка, коллекция картинок&#10;&#10;Автоматически созданное описание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73" r="8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86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4" w:type="pct"/>
            <w:vAlign w:val="center"/>
          </w:tcPr>
          <w:p w14:paraId="5599CD5C" w14:textId="77777777" w:rsidR="00450E69" w:rsidRPr="00431BDA" w:rsidRDefault="00450E69" w:rsidP="000164F8">
            <w:pPr>
              <w:ind w:firstLine="32"/>
              <w:jc w:val="center"/>
              <w:rPr>
                <w:lang w:val="de-DE"/>
              </w:rPr>
            </w:pPr>
            <w:r w:rsidRPr="00431BDA">
              <w:rPr>
                <w:b/>
                <w:i/>
                <w:color w:val="0033CC"/>
                <w:sz w:val="40"/>
                <w:szCs w:val="32"/>
              </w:rPr>
              <w:t>Н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>аучно-</w:t>
            </w:r>
            <w:r w:rsidRPr="00431BDA">
              <w:rPr>
                <w:b/>
                <w:i/>
                <w:color w:val="0033CC"/>
                <w:sz w:val="40"/>
                <w:szCs w:val="32"/>
              </w:rPr>
              <w:t>и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>сследовательский</w:t>
            </w:r>
            <w:r w:rsidRPr="00431BDA">
              <w:rPr>
                <w:color w:val="0033CC"/>
                <w:sz w:val="40"/>
                <w:szCs w:val="32"/>
              </w:rPr>
              <w:t xml:space="preserve"> </w:t>
            </w:r>
            <w:r w:rsidRPr="00431BDA">
              <w:rPr>
                <w:b/>
                <w:i/>
                <w:color w:val="0033CC"/>
                <w:sz w:val="40"/>
                <w:szCs w:val="32"/>
              </w:rPr>
              <w:t>ц</w:t>
            </w:r>
            <w:r w:rsidRPr="00431BDA">
              <w:rPr>
                <w:bCs/>
                <w:i/>
                <w:color w:val="0033CC"/>
                <w:sz w:val="40"/>
                <w:szCs w:val="32"/>
              </w:rPr>
              <w:t xml:space="preserve">ентр </w:t>
            </w:r>
            <w:proofErr w:type="spellStart"/>
            <w:r w:rsidRPr="00431BDA">
              <w:rPr>
                <w:b/>
                <w:i/>
                <w:color w:val="CC0000"/>
                <w:sz w:val="48"/>
                <w:szCs w:val="40"/>
              </w:rPr>
              <w:t>Ста</w:t>
            </w:r>
            <w:r w:rsidRPr="00431BDA">
              <w:rPr>
                <w:b/>
                <w:i/>
                <w:color w:val="0000FF"/>
                <w:sz w:val="48"/>
                <w:szCs w:val="40"/>
              </w:rPr>
              <w:t>Ди</w:t>
            </w:r>
            <w:r w:rsidRPr="00431BDA">
              <w:rPr>
                <w:b/>
                <w:i/>
                <w:color w:val="CC0000"/>
                <w:sz w:val="48"/>
                <w:szCs w:val="40"/>
              </w:rPr>
              <w:t>О</w:t>
            </w:r>
            <w:proofErr w:type="spellEnd"/>
          </w:p>
        </w:tc>
      </w:tr>
      <w:tr w:rsidR="00450E69" w:rsidRPr="00431BDA" w14:paraId="23BBA76A" w14:textId="77777777" w:rsidTr="000164F8">
        <w:trPr>
          <w:trHeight w:val="902"/>
        </w:trPr>
        <w:tc>
          <w:tcPr>
            <w:tcW w:w="5000" w:type="pct"/>
            <w:gridSpan w:val="2"/>
            <w:vAlign w:val="center"/>
          </w:tcPr>
          <w:p w14:paraId="1C56306C" w14:textId="77777777" w:rsidR="00450E69" w:rsidRPr="00431BDA" w:rsidRDefault="00450E69" w:rsidP="000164F8">
            <w:pPr>
              <w:ind w:firstLine="0"/>
              <w:jc w:val="center"/>
              <w:rPr>
                <w:rFonts w:eastAsia="Arial"/>
                <w:i/>
                <w:iCs/>
                <w:sz w:val="20"/>
                <w:szCs w:val="20"/>
              </w:rPr>
            </w:pPr>
            <w:r w:rsidRPr="00431BDA">
              <w:rPr>
                <w:rFonts w:eastAsia="Arial"/>
                <w:i/>
                <w:iCs/>
                <w:sz w:val="20"/>
                <w:szCs w:val="20"/>
              </w:rPr>
              <w:t xml:space="preserve">Свидетельство СРО «АПОЭК» - Ассоциации «Проектировщики оборонного и энергетического комплексов» </w:t>
            </w:r>
          </w:p>
          <w:p w14:paraId="318C5196" w14:textId="77777777" w:rsidR="00450E69" w:rsidRPr="00431BDA" w:rsidRDefault="00450E69" w:rsidP="000164F8">
            <w:pPr>
              <w:spacing w:after="120"/>
              <w:jc w:val="center"/>
              <w:rPr>
                <w:i/>
                <w:iCs/>
                <w:sz w:val="20"/>
                <w:szCs w:val="20"/>
              </w:rPr>
            </w:pPr>
            <w:r w:rsidRPr="00431BDA">
              <w:rPr>
                <w:rFonts w:eastAsia="Arial"/>
                <w:i/>
                <w:iCs/>
                <w:sz w:val="20"/>
                <w:szCs w:val="20"/>
              </w:rPr>
              <w:t>Номер решения о приеме в члены СРО № 06-ПСС-38/2018 от 20.06.2018 г</w:t>
            </w:r>
            <w:r w:rsidRPr="00431BDA">
              <w:rPr>
                <w:i/>
                <w:iCs/>
                <w:sz w:val="20"/>
                <w:szCs w:val="20"/>
              </w:rPr>
              <w:t>.</w:t>
            </w:r>
          </w:p>
          <w:p w14:paraId="6F22C3BA" w14:textId="77777777" w:rsidR="00450E69" w:rsidRPr="00431BDA" w:rsidRDefault="00450E69" w:rsidP="000164F8">
            <w:pPr>
              <w:ind w:firstLine="29"/>
              <w:jc w:val="center"/>
              <w:rPr>
                <w:bCs/>
                <w:u w:val="single"/>
                <w:lang w:val="de-DE"/>
              </w:rPr>
            </w:pP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123098, </w:t>
            </w:r>
            <w:r w:rsidRPr="00431BDA">
              <w:rPr>
                <w:bCs/>
                <w:sz w:val="20"/>
                <w:szCs w:val="20"/>
                <w:u w:val="single"/>
              </w:rPr>
              <w:t>Москва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</w:t>
            </w:r>
            <w:proofErr w:type="spellStart"/>
            <w:r w:rsidRPr="00431BDA">
              <w:rPr>
                <w:bCs/>
                <w:sz w:val="20"/>
                <w:szCs w:val="20"/>
                <w:u w:val="single"/>
              </w:rPr>
              <w:t>пл</w:t>
            </w:r>
            <w:proofErr w:type="spellEnd"/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. </w:t>
            </w:r>
            <w:proofErr w:type="spellStart"/>
            <w:r w:rsidRPr="00431BDA">
              <w:rPr>
                <w:bCs/>
                <w:sz w:val="20"/>
                <w:szCs w:val="20"/>
                <w:u w:val="single"/>
              </w:rPr>
              <w:t>акад</w:t>
            </w:r>
            <w:proofErr w:type="spellEnd"/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. </w:t>
            </w:r>
            <w:r w:rsidRPr="00431BDA">
              <w:rPr>
                <w:bCs/>
                <w:sz w:val="20"/>
                <w:szCs w:val="20"/>
                <w:u w:val="single"/>
              </w:rPr>
              <w:t>Курчатова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1, </w:t>
            </w:r>
            <w:r w:rsidRPr="00431BDA">
              <w:rPr>
                <w:bCs/>
                <w:sz w:val="20"/>
                <w:szCs w:val="20"/>
                <w:u w:val="single"/>
              </w:rPr>
              <w:t>т</w:t>
            </w:r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. (499)706-8810, </w:t>
            </w:r>
            <w:proofErr w:type="spellStart"/>
            <w:r w:rsidRPr="00431BDA">
              <w:rPr>
                <w:bCs/>
                <w:sz w:val="20"/>
                <w:szCs w:val="20"/>
                <w:u w:val="single"/>
                <w:lang w:val="de-DE"/>
              </w:rPr>
              <w:t>e-mail</w:t>
            </w:r>
            <w:proofErr w:type="spellEnd"/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: </w:t>
            </w:r>
            <w:hyperlink r:id="rId10" w:history="1">
              <w:r w:rsidRPr="00431BDA">
                <w:rPr>
                  <w:rStyle w:val="a7"/>
                  <w:i/>
                  <w:color w:val="0070C0"/>
                  <w:sz w:val="20"/>
                  <w:szCs w:val="20"/>
                  <w:u w:val="single"/>
                  <w:lang w:val="de-DE"/>
                </w:rPr>
                <w:t>stadyo@stadyo.ru</w:t>
              </w:r>
            </w:hyperlink>
            <w:r w:rsidRPr="00431BDA">
              <w:rPr>
                <w:bCs/>
                <w:sz w:val="20"/>
                <w:szCs w:val="20"/>
                <w:u w:val="single"/>
                <w:lang w:val="de-DE"/>
              </w:rPr>
              <w:t xml:space="preserve">, Web-site: </w:t>
            </w:r>
            <w:r w:rsidRPr="00431BDA">
              <w:rPr>
                <w:bCs/>
                <w:i/>
                <w:color w:val="0070C0"/>
                <w:sz w:val="20"/>
                <w:szCs w:val="20"/>
                <w:u w:val="single"/>
                <w:lang w:val="de-DE"/>
              </w:rPr>
              <w:t>www.stadyo.ru</w:t>
            </w:r>
          </w:p>
        </w:tc>
      </w:tr>
    </w:tbl>
    <w:p w14:paraId="71125643" w14:textId="77777777" w:rsidR="00450E69" w:rsidRPr="00431BDA" w:rsidRDefault="00450E69" w:rsidP="00450E69">
      <w:pPr>
        <w:rPr>
          <w:bCs/>
          <w:iCs/>
        </w:rPr>
      </w:pPr>
    </w:p>
    <w:p w14:paraId="6784307D" w14:textId="77777777" w:rsidR="00450E69" w:rsidRPr="00431BDA" w:rsidRDefault="00450E69" w:rsidP="00450E69">
      <w:pPr>
        <w:tabs>
          <w:tab w:val="right" w:pos="10065"/>
        </w:tabs>
        <w:ind w:right="91" w:firstLine="0"/>
        <w:jc w:val="left"/>
      </w:pPr>
      <w:r w:rsidRPr="00514D73">
        <w:rPr>
          <w:spacing w:val="-3"/>
        </w:rPr>
        <w:t>Инв. № САХ3-</w:t>
      </w:r>
      <w:proofErr w:type="gramStart"/>
      <w:r w:rsidRPr="00514D73">
        <w:rPr>
          <w:spacing w:val="-3"/>
        </w:rPr>
        <w:t>2021-11</w:t>
      </w:r>
      <w:proofErr w:type="gramEnd"/>
      <w:r w:rsidRPr="00514D73">
        <w:rPr>
          <w:spacing w:val="-3"/>
        </w:rPr>
        <w:t>/22-</w:t>
      </w:r>
      <w:r>
        <w:rPr>
          <w:spacing w:val="-3"/>
        </w:rPr>
        <w:t>2</w:t>
      </w:r>
    </w:p>
    <w:p w14:paraId="554517D5" w14:textId="77777777" w:rsidR="00450E69" w:rsidRPr="00431BDA" w:rsidRDefault="00450E69" w:rsidP="00450E69">
      <w:pPr>
        <w:ind w:firstLine="0"/>
      </w:pPr>
    </w:p>
    <w:p w14:paraId="56B019D9" w14:textId="77777777" w:rsidR="00450E69" w:rsidRPr="00431BDA" w:rsidRDefault="00450E69" w:rsidP="00450E69">
      <w:pPr>
        <w:ind w:firstLine="0"/>
      </w:pPr>
    </w:p>
    <w:p w14:paraId="3CDC8102" w14:textId="77777777" w:rsidR="00450E69" w:rsidRPr="00727344" w:rsidRDefault="00450E69" w:rsidP="00450E69">
      <w:pPr>
        <w:pStyle w:val="Tit14cen"/>
        <w:ind w:firstLine="0"/>
        <w:rPr>
          <w:b w:val="0"/>
          <w:szCs w:val="24"/>
        </w:rPr>
      </w:pPr>
      <w:r w:rsidRPr="00431BDA">
        <w:rPr>
          <w:szCs w:val="24"/>
        </w:rPr>
        <w:t>Научно-</w:t>
      </w:r>
      <w:r w:rsidRPr="00727344">
        <w:rPr>
          <w:szCs w:val="24"/>
        </w:rPr>
        <w:t>технический отчет</w:t>
      </w:r>
    </w:p>
    <w:p w14:paraId="724E0822" w14:textId="77777777" w:rsidR="00450E69" w:rsidRPr="00727344" w:rsidRDefault="00450E69" w:rsidP="00450E69">
      <w:pPr>
        <w:tabs>
          <w:tab w:val="left" w:pos="0"/>
        </w:tabs>
        <w:ind w:firstLine="0"/>
        <w:jc w:val="center"/>
        <w:rPr>
          <w:rFonts w:eastAsia="Calibri"/>
        </w:rPr>
      </w:pPr>
      <w:r w:rsidRPr="00727344">
        <w:rPr>
          <w:rFonts w:eastAsia="Calibri"/>
        </w:rPr>
        <w:t xml:space="preserve">по договору </w:t>
      </w:r>
      <w:r w:rsidRPr="00383DC9">
        <w:rPr>
          <w:rFonts w:eastAsia="Calibri"/>
        </w:rPr>
        <w:t>№ САХ3/11-2021/111/ПИР-С/СТАДИО от 15 ноября 2021 года</w:t>
      </w:r>
    </w:p>
    <w:p w14:paraId="369AFB76" w14:textId="77777777" w:rsidR="00450E69" w:rsidRPr="00727344" w:rsidRDefault="00450E69" w:rsidP="00450E69">
      <w:pPr>
        <w:tabs>
          <w:tab w:val="left" w:pos="0"/>
        </w:tabs>
        <w:ind w:firstLine="0"/>
        <w:rPr>
          <w:rFonts w:eastAsia="Calibri"/>
          <w:b/>
        </w:rPr>
      </w:pPr>
    </w:p>
    <w:p w14:paraId="72ADA220" w14:textId="77777777" w:rsidR="00450E69" w:rsidRPr="00727344" w:rsidRDefault="00450E69" w:rsidP="00450E69">
      <w:pPr>
        <w:ind w:firstLine="0"/>
        <w:jc w:val="center"/>
        <w:rPr>
          <w:b/>
        </w:rPr>
      </w:pPr>
      <w:r w:rsidRPr="00727344">
        <w:rPr>
          <w:b/>
        </w:rPr>
        <w:t xml:space="preserve">Этап </w:t>
      </w:r>
      <w:r>
        <w:rPr>
          <w:b/>
        </w:rPr>
        <w:t>1</w:t>
      </w:r>
      <w:r w:rsidRPr="00727344">
        <w:rPr>
          <w:b/>
        </w:rPr>
        <w:t xml:space="preserve"> </w:t>
      </w:r>
    </w:p>
    <w:p w14:paraId="0A3191AD" w14:textId="77777777" w:rsidR="00450E69" w:rsidRDefault="00450E69" w:rsidP="00450E69">
      <w:pPr>
        <w:pStyle w:val="a4"/>
        <w:ind w:firstLine="0"/>
        <w:jc w:val="center"/>
        <w:rPr>
          <w:b/>
        </w:rPr>
      </w:pPr>
      <w:r w:rsidRPr="00383DC9">
        <w:rPr>
          <w:b/>
        </w:rPr>
        <w:t xml:space="preserve">Разработка рекомендаций по назначению ветровых и снеговых нагрузок на проектируемый </w:t>
      </w:r>
      <w:r w:rsidRPr="00180F39">
        <w:rPr>
          <w:b/>
        </w:rPr>
        <w:t xml:space="preserve">Универсальный спортивный комплекс </w:t>
      </w:r>
      <w:r w:rsidRPr="00383DC9">
        <w:rPr>
          <w:b/>
        </w:rPr>
        <w:t>в г. Южно-Сахалинск, на основе численного решения трехмерных задач аэродинамики. В рамках проектирования объекта «</w:t>
      </w:r>
      <w:r w:rsidRPr="00180F39">
        <w:rPr>
          <w:b/>
        </w:rPr>
        <w:t>Ун</w:t>
      </w:r>
      <w:r>
        <w:rPr>
          <w:b/>
        </w:rPr>
        <w:t>иверсальный спортивный комплекс</w:t>
      </w:r>
      <w:r w:rsidRPr="00383DC9">
        <w:rPr>
          <w:b/>
        </w:rPr>
        <w:t>»</w:t>
      </w:r>
    </w:p>
    <w:p w14:paraId="2AAE4AA1" w14:textId="77777777" w:rsidR="00450E69" w:rsidRPr="00431BDA" w:rsidRDefault="00450E69" w:rsidP="00450E69">
      <w:pPr>
        <w:pStyle w:val="a4"/>
        <w:ind w:firstLine="0"/>
        <w:jc w:val="center"/>
        <w:rPr>
          <w:b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45"/>
        <w:gridCol w:w="883"/>
        <w:gridCol w:w="4394"/>
      </w:tblGrid>
      <w:tr w:rsidR="00450E69" w:rsidRPr="00431BDA" w14:paraId="00AB4F00" w14:textId="77777777" w:rsidTr="000164F8">
        <w:trPr>
          <w:trHeight w:val="2727"/>
        </w:trPr>
        <w:tc>
          <w:tcPr>
            <w:tcW w:w="4045" w:type="dxa"/>
          </w:tcPr>
          <w:p w14:paraId="7B71BF7A" w14:textId="77777777" w:rsidR="00450E69" w:rsidRPr="00431BDA" w:rsidRDefault="00450E69" w:rsidP="000164F8">
            <w:pPr>
              <w:pStyle w:val="a4"/>
              <w:ind w:left="-142" w:firstLine="0"/>
              <w:jc w:val="center"/>
              <w:rPr>
                <w:b/>
              </w:rPr>
            </w:pPr>
            <w:r w:rsidRPr="00383DC9">
              <w:rPr>
                <w:b/>
                <w:noProof/>
              </w:rPr>
              <w:drawing>
                <wp:inline distT="0" distB="0" distL="0" distR="0" wp14:anchorId="455C42D0" wp14:editId="7F7BFC2D">
                  <wp:extent cx="2428013" cy="1728000"/>
                  <wp:effectExtent l="0" t="0" r="0" b="0"/>
                  <wp:docPr id="201" name="Рисунок 105" descr="Изображение выглядит как карт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Рисунок 105" descr="Изображение выглядит как карт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1405" b="3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013" cy="172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7" w:type="dxa"/>
            <w:gridSpan w:val="2"/>
          </w:tcPr>
          <w:p w14:paraId="55CBA5FA" w14:textId="77777777" w:rsidR="00450E69" w:rsidRPr="00431BDA" w:rsidRDefault="00450E69" w:rsidP="000164F8">
            <w:pPr>
              <w:pStyle w:val="a4"/>
              <w:spacing w:after="80"/>
              <w:ind w:left="-176" w:firstLine="0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661312" behindDoc="0" locked="0" layoutInCell="1" allowOverlap="1" wp14:anchorId="528649A6" wp14:editId="04C45686">
                  <wp:simplePos x="0" y="0"/>
                  <wp:positionH relativeFrom="column">
                    <wp:posOffset>999490</wp:posOffset>
                  </wp:positionH>
                  <wp:positionV relativeFrom="paragraph">
                    <wp:posOffset>1435735</wp:posOffset>
                  </wp:positionV>
                  <wp:extent cx="1656000" cy="2452509"/>
                  <wp:effectExtent l="400050" t="0" r="382905" b="0"/>
                  <wp:wrapNone/>
                  <wp:docPr id="2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rcRect l="12076" r="1210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56000" cy="245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383DC9">
              <w:rPr>
                <w:b/>
                <w:noProof/>
              </w:rPr>
              <w:drawing>
                <wp:inline distT="0" distB="0" distL="0" distR="0" wp14:anchorId="7B3817C3" wp14:editId="31F47FD0">
                  <wp:extent cx="2858824" cy="1728000"/>
                  <wp:effectExtent l="0" t="0" r="0" b="0"/>
                  <wp:docPr id="202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10473" t="14368" r="13514" b="7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824" cy="172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E69" w:rsidRPr="00431BDA" w14:paraId="7A2C5B74" w14:textId="77777777" w:rsidTr="000164F8">
        <w:trPr>
          <w:trHeight w:val="2743"/>
        </w:trPr>
        <w:tc>
          <w:tcPr>
            <w:tcW w:w="4928" w:type="dxa"/>
            <w:gridSpan w:val="2"/>
            <w:vAlign w:val="center"/>
          </w:tcPr>
          <w:p w14:paraId="47026B0C" w14:textId="77777777" w:rsidR="00450E69" w:rsidRPr="00431BDA" w:rsidRDefault="00450E69" w:rsidP="000164F8">
            <w:pPr>
              <w:pStyle w:val="a4"/>
              <w:ind w:left="-142" w:firstLine="0"/>
              <w:jc w:val="center"/>
              <w:rPr>
                <w:b/>
              </w:rPr>
            </w:pPr>
            <w:r w:rsidRPr="00897AF8">
              <w:rPr>
                <w:b/>
                <w:noProof/>
              </w:rPr>
              <w:drawing>
                <wp:inline distT="0" distB="0" distL="0" distR="0" wp14:anchorId="0BD81EAA" wp14:editId="7D1D19E6">
                  <wp:extent cx="2523971" cy="1656000"/>
                  <wp:effectExtent l="0" t="0" r="0" b="0"/>
                  <wp:docPr id="1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rcRect l="10385" r="4615" b="4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971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14:paraId="42D1801B" w14:textId="77777777" w:rsidR="00450E69" w:rsidRPr="00897AF8" w:rsidRDefault="00450E69" w:rsidP="000164F8">
            <w:pPr>
              <w:pStyle w:val="a4"/>
              <w:ind w:left="-125" w:firstLine="0"/>
              <w:jc w:val="center"/>
              <w:rPr>
                <w:b/>
                <w:lang w:val="en-US"/>
              </w:rPr>
            </w:pPr>
          </w:p>
        </w:tc>
      </w:tr>
      <w:tr w:rsidR="00450E69" w:rsidRPr="00431BDA" w14:paraId="092DA93C" w14:textId="77777777" w:rsidTr="000164F8">
        <w:tc>
          <w:tcPr>
            <w:tcW w:w="9322" w:type="dxa"/>
            <w:gridSpan w:val="3"/>
          </w:tcPr>
          <w:p w14:paraId="12BD7491" w14:textId="77777777" w:rsidR="00450E69" w:rsidRPr="00431BDA" w:rsidRDefault="00450E69" w:rsidP="000164F8">
            <w:pPr>
              <w:pStyle w:val="a4"/>
              <w:ind w:firstLine="0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0778AF5" wp14:editId="651AC353">
                  <wp:extent cx="4387768" cy="2196000"/>
                  <wp:effectExtent l="0" t="0" r="0" b="0"/>
                  <wp:docPr id="584" name="Рисунок 584" descr="Изображение выглядит как текст, цепь, цветной, векторная график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Рисунок 584" descr="Изображение выглядит как текст, цепь, цветной, векторная график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1392" b="156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768" cy="219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C20C02" w14:textId="77777777" w:rsidR="00450E69" w:rsidRPr="00431BDA" w:rsidRDefault="00450E69" w:rsidP="00450E69">
      <w:pPr>
        <w:suppressAutoHyphens w:val="0"/>
        <w:ind w:firstLine="0"/>
        <w:jc w:val="left"/>
        <w:rPr>
          <w:noProof/>
        </w:rPr>
        <w:sectPr w:rsidR="00450E69" w:rsidRPr="00431BDA" w:rsidSect="00907634">
          <w:footerReference w:type="even" r:id="rId16"/>
          <w:footerReference w:type="default" r:id="rId17"/>
          <w:footerReference w:type="first" r:id="rId18"/>
          <w:footnotePr>
            <w:pos w:val="beneathText"/>
          </w:footnotePr>
          <w:pgSz w:w="11907" w:h="16839" w:code="9"/>
          <w:pgMar w:top="567" w:right="851" w:bottom="1134" w:left="1701" w:header="454" w:footer="720" w:gutter="0"/>
          <w:cols w:space="720"/>
          <w:titlePg/>
          <w:docGrid w:linePitch="360"/>
        </w:sectPr>
      </w:pPr>
    </w:p>
    <w:p w14:paraId="2A537ED2" w14:textId="77777777" w:rsidR="00450E69" w:rsidRPr="00431BDA" w:rsidRDefault="00450E69" w:rsidP="00450E69">
      <w:pPr>
        <w:suppressAutoHyphens w:val="0"/>
        <w:ind w:firstLine="0"/>
        <w:jc w:val="center"/>
        <w:rPr>
          <w:b/>
        </w:rPr>
      </w:pPr>
    </w:p>
    <w:p w14:paraId="60350CD0" w14:textId="77777777" w:rsidR="00450E69" w:rsidRPr="00431BDA" w:rsidRDefault="00450E69" w:rsidP="00450E69">
      <w:pPr>
        <w:suppressAutoHyphens w:val="0"/>
        <w:ind w:firstLine="0"/>
        <w:jc w:val="center"/>
        <w:rPr>
          <w:b/>
        </w:rPr>
      </w:pPr>
    </w:p>
    <w:p w14:paraId="6E396F30" w14:textId="77777777" w:rsidR="00450E69" w:rsidRPr="004970A9" w:rsidRDefault="00450E69" w:rsidP="00450E69">
      <w:pPr>
        <w:suppressAutoHyphens w:val="0"/>
        <w:ind w:firstLine="0"/>
        <w:jc w:val="center"/>
        <w:rPr>
          <w:b/>
          <w:sz w:val="28"/>
          <w:szCs w:val="28"/>
        </w:rPr>
      </w:pPr>
      <w:r w:rsidRPr="004970A9">
        <w:rPr>
          <w:b/>
          <w:sz w:val="28"/>
          <w:szCs w:val="28"/>
        </w:rPr>
        <w:t>Список исполнителей</w:t>
      </w:r>
    </w:p>
    <w:p w14:paraId="2C6B664C" w14:textId="77777777" w:rsidR="00450E69" w:rsidRPr="00431BDA" w:rsidRDefault="00450E69" w:rsidP="00450E69">
      <w:pPr>
        <w:suppressAutoHyphens w:val="0"/>
        <w:ind w:firstLine="0"/>
        <w:jc w:val="center"/>
      </w:pPr>
    </w:p>
    <w:tbl>
      <w:tblPr>
        <w:tblW w:w="9636" w:type="dxa"/>
        <w:jc w:val="center"/>
        <w:tblLayout w:type="fixed"/>
        <w:tblLook w:val="04A0" w:firstRow="1" w:lastRow="0" w:firstColumn="1" w:lastColumn="0" w:noHBand="0" w:noVBand="1"/>
      </w:tblPr>
      <w:tblGrid>
        <w:gridCol w:w="4110"/>
        <w:gridCol w:w="5526"/>
      </w:tblGrid>
      <w:tr w:rsidR="00450E69" w:rsidRPr="00727344" w14:paraId="5BE4E476" w14:textId="77777777" w:rsidTr="000164F8">
        <w:trPr>
          <w:trHeight w:val="301"/>
          <w:jc w:val="center"/>
        </w:trPr>
        <w:tc>
          <w:tcPr>
            <w:tcW w:w="4110" w:type="dxa"/>
          </w:tcPr>
          <w:p w14:paraId="2F402DC7" w14:textId="77777777" w:rsidR="00450E69" w:rsidRPr="00727344" w:rsidRDefault="00450E69" w:rsidP="000164F8">
            <w:pPr>
              <w:suppressAutoHyphens w:val="0"/>
              <w:spacing w:after="240"/>
              <w:ind w:firstLine="0"/>
              <w:jc w:val="left"/>
              <w:rPr>
                <w:i/>
              </w:rPr>
            </w:pPr>
            <w:r w:rsidRPr="00727344">
              <w:rPr>
                <w:i/>
              </w:rPr>
              <w:t>Руководители работы:</w:t>
            </w:r>
          </w:p>
        </w:tc>
        <w:tc>
          <w:tcPr>
            <w:tcW w:w="5526" w:type="dxa"/>
          </w:tcPr>
          <w:p w14:paraId="4C28FFA9" w14:textId="77777777" w:rsidR="00450E69" w:rsidRPr="00727344" w:rsidRDefault="00450E69" w:rsidP="000164F8">
            <w:pPr>
              <w:suppressAutoHyphens w:val="0"/>
              <w:ind w:firstLine="0"/>
              <w:jc w:val="left"/>
              <w:rPr>
                <w:i/>
              </w:rPr>
            </w:pPr>
          </w:p>
        </w:tc>
      </w:tr>
      <w:tr w:rsidR="00450E69" w:rsidRPr="00727344" w14:paraId="60B71816" w14:textId="77777777" w:rsidTr="000164F8">
        <w:trPr>
          <w:trHeight w:val="820"/>
          <w:jc w:val="center"/>
        </w:trPr>
        <w:tc>
          <w:tcPr>
            <w:tcW w:w="4110" w:type="dxa"/>
          </w:tcPr>
          <w:p w14:paraId="771D7C8C" w14:textId="77777777" w:rsidR="00450E69" w:rsidRPr="00727344" w:rsidRDefault="00450E69" w:rsidP="000164F8">
            <w:pPr>
              <w:suppressAutoHyphens w:val="0"/>
              <w:ind w:firstLine="0"/>
              <w:jc w:val="left"/>
            </w:pPr>
            <w:r w:rsidRPr="00727344">
              <w:t xml:space="preserve">Ген. директор ЗАО НИЦ </w:t>
            </w:r>
            <w:proofErr w:type="spellStart"/>
            <w:r w:rsidRPr="00727344">
              <w:t>СтаДиО</w:t>
            </w:r>
            <w:proofErr w:type="spellEnd"/>
            <w:r w:rsidRPr="00727344">
              <w:t>,</w:t>
            </w:r>
          </w:p>
          <w:p w14:paraId="41400676" w14:textId="77777777" w:rsidR="00450E69" w:rsidRPr="00727344" w:rsidRDefault="00450E69" w:rsidP="000164F8">
            <w:pPr>
              <w:suppressAutoHyphens w:val="0"/>
              <w:ind w:firstLine="0"/>
              <w:jc w:val="left"/>
            </w:pPr>
            <w:r w:rsidRPr="00727344">
              <w:rPr>
                <w:spacing w:val="-3"/>
              </w:rPr>
              <w:t>док. техн. наук, академик РААСН</w:t>
            </w:r>
          </w:p>
        </w:tc>
        <w:tc>
          <w:tcPr>
            <w:tcW w:w="5526" w:type="dxa"/>
          </w:tcPr>
          <w:p w14:paraId="5044C398" w14:textId="77777777" w:rsidR="00450E69" w:rsidRPr="00727344" w:rsidRDefault="00450E69" w:rsidP="000164F8">
            <w:pPr>
              <w:suppressAutoHyphens w:val="0"/>
              <w:ind w:firstLine="0"/>
              <w:jc w:val="right"/>
              <w:rPr>
                <w:i/>
              </w:rPr>
            </w:pPr>
            <w:r w:rsidRPr="00727344">
              <w:rPr>
                <w:i/>
              </w:rPr>
              <w:t xml:space="preserve">А.М. </w:t>
            </w:r>
            <w:proofErr w:type="spellStart"/>
            <w:r w:rsidRPr="00727344">
              <w:rPr>
                <w:i/>
              </w:rPr>
              <w:t>Белостоцкий</w:t>
            </w:r>
            <w:proofErr w:type="spellEnd"/>
          </w:p>
          <w:p w14:paraId="7910792E" w14:textId="77777777" w:rsidR="00450E69" w:rsidRPr="00727344" w:rsidRDefault="00450E69" w:rsidP="000164F8">
            <w:pPr>
              <w:suppressAutoHyphens w:val="0"/>
              <w:ind w:firstLine="0"/>
              <w:jc w:val="right"/>
            </w:pPr>
            <w:r w:rsidRPr="00727344">
              <w:t>(научное руководство, постановка задач,</w:t>
            </w:r>
          </w:p>
          <w:p w14:paraId="0805C72F" w14:textId="77777777" w:rsidR="00450E69" w:rsidRPr="00727344" w:rsidRDefault="00450E69" w:rsidP="000164F8">
            <w:pPr>
              <w:suppressAutoHyphens w:val="0"/>
              <w:ind w:firstLine="0"/>
              <w:jc w:val="right"/>
            </w:pPr>
            <w:r w:rsidRPr="00727344">
              <w:t>анализ результатов, общее редактирование отчета)</w:t>
            </w:r>
          </w:p>
        </w:tc>
      </w:tr>
      <w:tr w:rsidR="00450E69" w:rsidRPr="00727344" w14:paraId="434E8FAD" w14:textId="77777777" w:rsidTr="000164F8">
        <w:trPr>
          <w:trHeight w:val="820"/>
          <w:jc w:val="center"/>
        </w:trPr>
        <w:tc>
          <w:tcPr>
            <w:tcW w:w="4110" w:type="dxa"/>
          </w:tcPr>
          <w:p w14:paraId="6B23DECE" w14:textId="77777777" w:rsidR="00450E69" w:rsidRPr="00727344" w:rsidRDefault="00450E69" w:rsidP="000164F8">
            <w:pPr>
              <w:suppressAutoHyphens w:val="0"/>
              <w:ind w:firstLine="0"/>
              <w:jc w:val="left"/>
            </w:pPr>
          </w:p>
          <w:p w14:paraId="5A27645E" w14:textId="77777777" w:rsidR="00450E69" w:rsidRPr="00727344" w:rsidRDefault="00450E69" w:rsidP="000164F8">
            <w:pPr>
              <w:suppressAutoHyphens w:val="0"/>
              <w:ind w:firstLine="0"/>
              <w:jc w:val="left"/>
            </w:pPr>
            <w:r w:rsidRPr="00727344">
              <w:t xml:space="preserve">Заведующий отделом расчетных </w:t>
            </w:r>
          </w:p>
          <w:p w14:paraId="34425AC4" w14:textId="77777777" w:rsidR="00450E69" w:rsidRPr="00727344" w:rsidRDefault="00450E69" w:rsidP="000164F8">
            <w:pPr>
              <w:suppressAutoHyphens w:val="0"/>
              <w:ind w:firstLine="0"/>
              <w:jc w:val="left"/>
            </w:pPr>
            <w:r w:rsidRPr="00727344">
              <w:t>исследований, канд. техн. наук</w:t>
            </w:r>
          </w:p>
        </w:tc>
        <w:tc>
          <w:tcPr>
            <w:tcW w:w="5526" w:type="dxa"/>
          </w:tcPr>
          <w:p w14:paraId="70A0EB44" w14:textId="77777777" w:rsidR="00450E69" w:rsidRPr="00727344" w:rsidRDefault="00450E69" w:rsidP="000164F8">
            <w:pPr>
              <w:suppressAutoHyphens w:val="0"/>
              <w:ind w:firstLine="0"/>
              <w:jc w:val="right"/>
              <w:rPr>
                <w:i/>
                <w:iCs/>
              </w:rPr>
            </w:pPr>
          </w:p>
          <w:p w14:paraId="686E7647" w14:textId="77777777" w:rsidR="00450E69" w:rsidRPr="00727344" w:rsidRDefault="00450E69" w:rsidP="000164F8">
            <w:pPr>
              <w:suppressAutoHyphens w:val="0"/>
              <w:ind w:firstLine="0"/>
              <w:jc w:val="right"/>
              <w:rPr>
                <w:i/>
                <w:iCs/>
              </w:rPr>
            </w:pPr>
            <w:proofErr w:type="gramStart"/>
            <w:r w:rsidRPr="00727344">
              <w:rPr>
                <w:i/>
                <w:iCs/>
              </w:rPr>
              <w:t>Д.С.</w:t>
            </w:r>
            <w:proofErr w:type="gramEnd"/>
            <w:r w:rsidRPr="00727344">
              <w:rPr>
                <w:i/>
                <w:iCs/>
              </w:rPr>
              <w:t xml:space="preserve"> Дмитриев</w:t>
            </w:r>
          </w:p>
          <w:p w14:paraId="70BC7541" w14:textId="77777777" w:rsidR="00450E69" w:rsidRPr="00727344" w:rsidRDefault="00450E69" w:rsidP="000164F8">
            <w:pPr>
              <w:suppressAutoHyphens w:val="0"/>
              <w:ind w:firstLine="0"/>
              <w:jc w:val="right"/>
            </w:pPr>
            <w:r w:rsidRPr="00727344">
              <w:t>(сбор и анализ технической документации,</w:t>
            </w:r>
          </w:p>
          <w:p w14:paraId="08EB3B4C" w14:textId="77777777" w:rsidR="00450E69" w:rsidRPr="00727344" w:rsidRDefault="00450E69" w:rsidP="000164F8">
            <w:pPr>
              <w:suppressAutoHyphens w:val="0"/>
              <w:ind w:firstLine="0"/>
              <w:jc w:val="right"/>
              <w:rPr>
                <w:i/>
              </w:rPr>
            </w:pPr>
            <w:r w:rsidRPr="00727344">
              <w:t>постановка задач, общее редактирование отчета)</w:t>
            </w:r>
          </w:p>
        </w:tc>
      </w:tr>
      <w:tr w:rsidR="00450E69" w:rsidRPr="00727344" w14:paraId="598E4FE4" w14:textId="77777777" w:rsidTr="000164F8">
        <w:trPr>
          <w:trHeight w:val="296"/>
          <w:jc w:val="center"/>
        </w:trPr>
        <w:tc>
          <w:tcPr>
            <w:tcW w:w="4110" w:type="dxa"/>
            <w:hideMark/>
          </w:tcPr>
          <w:p w14:paraId="37EABB1C" w14:textId="77777777" w:rsidR="00450E69" w:rsidRPr="00727344" w:rsidRDefault="00450E69" w:rsidP="000164F8">
            <w:pPr>
              <w:suppressAutoHyphens w:val="0"/>
              <w:ind w:firstLine="0"/>
              <w:jc w:val="left"/>
              <w:rPr>
                <w:i/>
              </w:rPr>
            </w:pPr>
          </w:p>
          <w:p w14:paraId="43190427" w14:textId="77777777" w:rsidR="00450E69" w:rsidRPr="00727344" w:rsidRDefault="00450E69" w:rsidP="000164F8">
            <w:pPr>
              <w:suppressAutoHyphens w:val="0"/>
              <w:spacing w:after="240"/>
              <w:ind w:firstLine="0"/>
              <w:jc w:val="left"/>
              <w:rPr>
                <w:i/>
              </w:rPr>
            </w:pPr>
            <w:r w:rsidRPr="00727344">
              <w:rPr>
                <w:i/>
              </w:rPr>
              <w:t>Ответственный исполнитель:</w:t>
            </w:r>
          </w:p>
        </w:tc>
        <w:tc>
          <w:tcPr>
            <w:tcW w:w="5526" w:type="dxa"/>
          </w:tcPr>
          <w:p w14:paraId="31C123FC" w14:textId="77777777" w:rsidR="00450E69" w:rsidRPr="00727344" w:rsidRDefault="00450E69" w:rsidP="000164F8">
            <w:pPr>
              <w:suppressAutoHyphens w:val="0"/>
              <w:ind w:firstLine="0"/>
              <w:jc w:val="right"/>
            </w:pPr>
          </w:p>
        </w:tc>
      </w:tr>
      <w:tr w:rsidR="00450E69" w:rsidRPr="00727344" w14:paraId="79A88E61" w14:textId="77777777" w:rsidTr="000164F8">
        <w:trPr>
          <w:trHeight w:val="1014"/>
          <w:jc w:val="center"/>
        </w:trPr>
        <w:tc>
          <w:tcPr>
            <w:tcW w:w="4110" w:type="dxa"/>
          </w:tcPr>
          <w:p w14:paraId="439BB365" w14:textId="77777777" w:rsidR="00450E69" w:rsidRPr="00727344" w:rsidRDefault="00450E69" w:rsidP="000164F8">
            <w:pPr>
              <w:suppressAutoHyphens w:val="0"/>
              <w:ind w:firstLine="0"/>
              <w:jc w:val="left"/>
            </w:pPr>
            <w:r w:rsidRPr="00727344">
              <w:t>Ведущий инженер-расчетчик</w:t>
            </w:r>
          </w:p>
        </w:tc>
        <w:tc>
          <w:tcPr>
            <w:tcW w:w="5526" w:type="dxa"/>
          </w:tcPr>
          <w:p w14:paraId="473E142A" w14:textId="77777777" w:rsidR="00450E69" w:rsidRPr="00727344" w:rsidRDefault="00450E69" w:rsidP="000164F8">
            <w:pPr>
              <w:suppressAutoHyphens w:val="0"/>
              <w:ind w:firstLine="0"/>
              <w:jc w:val="right"/>
              <w:rPr>
                <w:i/>
              </w:rPr>
            </w:pPr>
            <w:r w:rsidRPr="00727344">
              <w:rPr>
                <w:i/>
              </w:rPr>
              <w:t xml:space="preserve">О.С. </w:t>
            </w:r>
            <w:proofErr w:type="spellStart"/>
            <w:r w:rsidRPr="00727344">
              <w:rPr>
                <w:i/>
              </w:rPr>
              <w:t>Горячевский</w:t>
            </w:r>
            <w:proofErr w:type="spellEnd"/>
          </w:p>
          <w:p w14:paraId="33986D5E" w14:textId="77777777" w:rsidR="00450E69" w:rsidRPr="00727344" w:rsidRDefault="00450E69" w:rsidP="000164F8">
            <w:pPr>
              <w:suppressAutoHyphens w:val="0"/>
              <w:ind w:firstLine="0"/>
              <w:jc w:val="right"/>
            </w:pPr>
            <w:r w:rsidRPr="00727344">
              <w:t>(</w:t>
            </w:r>
            <w:r w:rsidRPr="00727344">
              <w:rPr>
                <w:spacing w:val="4"/>
              </w:rPr>
              <w:t>анализ тех. документации и нормативно-методической литературы</w:t>
            </w:r>
            <w:r w:rsidRPr="00727344">
              <w:t>, постановка задач расчетных исследований, разработка расчетных моделей, анализ результатов, формирование отчета)</w:t>
            </w:r>
          </w:p>
        </w:tc>
      </w:tr>
      <w:tr w:rsidR="00450E69" w:rsidRPr="00727344" w14:paraId="1380DEE3" w14:textId="77777777" w:rsidTr="000164F8">
        <w:trPr>
          <w:trHeight w:val="337"/>
          <w:jc w:val="center"/>
        </w:trPr>
        <w:tc>
          <w:tcPr>
            <w:tcW w:w="4110" w:type="dxa"/>
          </w:tcPr>
          <w:p w14:paraId="526B1A45" w14:textId="77777777" w:rsidR="00450E69" w:rsidRPr="00727344" w:rsidRDefault="00450E69" w:rsidP="000164F8">
            <w:pPr>
              <w:suppressAutoHyphens w:val="0"/>
              <w:spacing w:after="240"/>
              <w:ind w:firstLine="0"/>
              <w:jc w:val="left"/>
            </w:pPr>
            <w:r w:rsidRPr="00727344">
              <w:rPr>
                <w:i/>
              </w:rPr>
              <w:t>Исполнител</w:t>
            </w:r>
            <w:r>
              <w:rPr>
                <w:i/>
              </w:rPr>
              <w:t>и</w:t>
            </w:r>
            <w:r w:rsidRPr="00727344">
              <w:rPr>
                <w:i/>
              </w:rPr>
              <w:t>:</w:t>
            </w:r>
          </w:p>
        </w:tc>
        <w:tc>
          <w:tcPr>
            <w:tcW w:w="5526" w:type="dxa"/>
          </w:tcPr>
          <w:p w14:paraId="71DBACCB" w14:textId="77777777" w:rsidR="00450E69" w:rsidRPr="00727344" w:rsidRDefault="00450E69" w:rsidP="000164F8">
            <w:pPr>
              <w:suppressAutoHyphens w:val="0"/>
              <w:ind w:firstLine="0"/>
              <w:jc w:val="right"/>
              <w:rPr>
                <w:i/>
              </w:rPr>
            </w:pPr>
          </w:p>
        </w:tc>
      </w:tr>
      <w:tr w:rsidR="00450E69" w:rsidRPr="00431BDA" w14:paraId="0E5745EB" w14:textId="77777777" w:rsidTr="000164F8">
        <w:trPr>
          <w:trHeight w:val="633"/>
          <w:jc w:val="center"/>
        </w:trPr>
        <w:tc>
          <w:tcPr>
            <w:tcW w:w="4110" w:type="dxa"/>
          </w:tcPr>
          <w:p w14:paraId="51F356BF" w14:textId="77777777" w:rsidR="00450E69" w:rsidRPr="00727344" w:rsidRDefault="00450E69" w:rsidP="000164F8">
            <w:pPr>
              <w:suppressAutoHyphens w:val="0"/>
              <w:ind w:firstLine="0"/>
              <w:jc w:val="left"/>
            </w:pPr>
            <w:r w:rsidRPr="00727344">
              <w:t>Инженер-расчетчик</w:t>
            </w:r>
          </w:p>
        </w:tc>
        <w:tc>
          <w:tcPr>
            <w:tcW w:w="5526" w:type="dxa"/>
          </w:tcPr>
          <w:p w14:paraId="7F53C4A2" w14:textId="77777777" w:rsidR="00450E69" w:rsidRPr="00727344" w:rsidRDefault="00450E69" w:rsidP="000164F8">
            <w:pPr>
              <w:suppressAutoHyphens w:val="0"/>
              <w:autoSpaceDE w:val="0"/>
              <w:autoSpaceDN w:val="0"/>
              <w:ind w:right="-1" w:firstLine="0"/>
              <w:jc w:val="right"/>
              <w:rPr>
                <w:bCs/>
                <w:i/>
                <w:iCs/>
                <w:spacing w:val="-3"/>
              </w:rPr>
            </w:pPr>
            <w:r w:rsidRPr="00727344">
              <w:rPr>
                <w:bCs/>
                <w:i/>
                <w:iCs/>
                <w:spacing w:val="-3"/>
              </w:rPr>
              <w:t>Н.А. Бритиков</w:t>
            </w:r>
          </w:p>
          <w:p w14:paraId="4BAB8698" w14:textId="77777777" w:rsidR="00450E69" w:rsidRPr="00431BDA" w:rsidRDefault="00450E69" w:rsidP="000164F8">
            <w:pPr>
              <w:suppressAutoHyphens w:val="0"/>
              <w:ind w:firstLine="0"/>
              <w:jc w:val="right"/>
              <w:rPr>
                <w:i/>
              </w:rPr>
            </w:pPr>
            <w:r w:rsidRPr="00727344">
              <w:t>(</w:t>
            </w:r>
            <w:r w:rsidRPr="00727344">
              <w:rPr>
                <w:spacing w:val="4"/>
              </w:rPr>
              <w:t>анализ тех. документации и нормативно-методической литературы</w:t>
            </w:r>
            <w:r w:rsidRPr="00727344">
              <w:t>, разработка расчетных моделей, анализ и представление результатов, формирование отчета)</w:t>
            </w:r>
          </w:p>
        </w:tc>
      </w:tr>
      <w:tr w:rsidR="00450E69" w:rsidRPr="00431BDA" w14:paraId="617D5DDD" w14:textId="77777777" w:rsidTr="000164F8">
        <w:trPr>
          <w:trHeight w:val="633"/>
          <w:jc w:val="center"/>
        </w:trPr>
        <w:tc>
          <w:tcPr>
            <w:tcW w:w="4110" w:type="dxa"/>
          </w:tcPr>
          <w:p w14:paraId="452213E6" w14:textId="77777777" w:rsidR="00450E69" w:rsidRDefault="00450E69" w:rsidP="000164F8">
            <w:pPr>
              <w:suppressAutoHyphens w:val="0"/>
              <w:ind w:firstLine="0"/>
              <w:jc w:val="left"/>
            </w:pPr>
          </w:p>
          <w:p w14:paraId="47623BFD" w14:textId="77777777" w:rsidR="00450E69" w:rsidRPr="00727344" w:rsidRDefault="00450E69" w:rsidP="000164F8">
            <w:pPr>
              <w:suppressAutoHyphens w:val="0"/>
              <w:ind w:firstLine="0"/>
              <w:jc w:val="left"/>
            </w:pPr>
            <w:r w:rsidRPr="00727344">
              <w:t>Инженер-расчетчик</w:t>
            </w:r>
          </w:p>
        </w:tc>
        <w:tc>
          <w:tcPr>
            <w:tcW w:w="5526" w:type="dxa"/>
          </w:tcPr>
          <w:p w14:paraId="1EA44628" w14:textId="77777777" w:rsidR="00450E69" w:rsidRDefault="00450E69" w:rsidP="000164F8">
            <w:pPr>
              <w:suppressAutoHyphens w:val="0"/>
              <w:autoSpaceDE w:val="0"/>
              <w:autoSpaceDN w:val="0"/>
              <w:ind w:right="-1" w:firstLine="0"/>
              <w:jc w:val="right"/>
              <w:rPr>
                <w:bCs/>
                <w:i/>
                <w:iCs/>
                <w:spacing w:val="-3"/>
              </w:rPr>
            </w:pPr>
          </w:p>
          <w:p w14:paraId="1F243FEE" w14:textId="77777777" w:rsidR="00450E69" w:rsidRPr="00727344" w:rsidRDefault="00450E69" w:rsidP="000164F8">
            <w:pPr>
              <w:suppressAutoHyphens w:val="0"/>
              <w:autoSpaceDE w:val="0"/>
              <w:autoSpaceDN w:val="0"/>
              <w:ind w:right="-1" w:firstLine="0"/>
              <w:jc w:val="right"/>
              <w:rPr>
                <w:bCs/>
                <w:i/>
                <w:iCs/>
                <w:spacing w:val="-3"/>
              </w:rPr>
            </w:pPr>
            <w:r>
              <w:rPr>
                <w:bCs/>
                <w:i/>
                <w:iCs/>
                <w:spacing w:val="-3"/>
              </w:rPr>
              <w:t>А</w:t>
            </w:r>
            <w:r w:rsidRPr="00727344">
              <w:rPr>
                <w:bCs/>
                <w:i/>
                <w:iCs/>
                <w:spacing w:val="-3"/>
              </w:rPr>
              <w:t>.</w:t>
            </w:r>
            <w:r>
              <w:rPr>
                <w:bCs/>
                <w:i/>
                <w:iCs/>
                <w:spacing w:val="-3"/>
              </w:rPr>
              <w:t>Ю</w:t>
            </w:r>
            <w:r w:rsidRPr="00727344">
              <w:rPr>
                <w:bCs/>
                <w:i/>
                <w:iCs/>
                <w:spacing w:val="-3"/>
              </w:rPr>
              <w:t xml:space="preserve">. </w:t>
            </w:r>
            <w:r>
              <w:rPr>
                <w:bCs/>
                <w:i/>
                <w:iCs/>
                <w:spacing w:val="-3"/>
              </w:rPr>
              <w:t>Купреева</w:t>
            </w:r>
          </w:p>
          <w:p w14:paraId="4CB5474E" w14:textId="77777777" w:rsidR="00450E69" w:rsidRPr="00727344" w:rsidRDefault="00450E69" w:rsidP="000164F8">
            <w:pPr>
              <w:suppressAutoHyphens w:val="0"/>
              <w:autoSpaceDE w:val="0"/>
              <w:autoSpaceDN w:val="0"/>
              <w:ind w:right="-1" w:firstLine="0"/>
              <w:jc w:val="right"/>
              <w:rPr>
                <w:bCs/>
                <w:i/>
                <w:iCs/>
                <w:spacing w:val="-3"/>
              </w:rPr>
            </w:pPr>
            <w:r w:rsidRPr="00727344">
              <w:t>(</w:t>
            </w:r>
            <w:r w:rsidRPr="00727344">
              <w:rPr>
                <w:spacing w:val="4"/>
              </w:rPr>
              <w:t>анализ тех. документации</w:t>
            </w:r>
            <w:r>
              <w:rPr>
                <w:spacing w:val="4"/>
              </w:rPr>
              <w:t xml:space="preserve">, </w:t>
            </w:r>
            <w:r>
              <w:rPr>
                <w:spacing w:val="4"/>
              </w:rPr>
              <w:br/>
              <w:t>разработка геометрических моделей</w:t>
            </w:r>
            <w:r w:rsidRPr="00514D73">
              <w:rPr>
                <w:bCs/>
                <w:spacing w:val="-3"/>
              </w:rPr>
              <w:t>)</w:t>
            </w:r>
          </w:p>
        </w:tc>
      </w:tr>
    </w:tbl>
    <w:p w14:paraId="2186E205" w14:textId="77777777" w:rsidR="00450E69" w:rsidRPr="00431BDA" w:rsidRDefault="00450E69" w:rsidP="00450E69">
      <w:pPr>
        <w:suppressAutoHyphens w:val="0"/>
        <w:ind w:firstLine="0"/>
        <w:jc w:val="center"/>
        <w:rPr>
          <w:b/>
          <w:sz w:val="25"/>
          <w:szCs w:val="25"/>
        </w:rPr>
      </w:pPr>
    </w:p>
    <w:p w14:paraId="4E99A186" w14:textId="77777777" w:rsidR="00450E69" w:rsidRPr="00431BDA" w:rsidRDefault="00450E69" w:rsidP="00450E69">
      <w:pPr>
        <w:shd w:val="clear" w:color="auto" w:fill="FFFFFF"/>
        <w:suppressAutoHyphens w:val="0"/>
        <w:autoSpaceDE w:val="0"/>
        <w:autoSpaceDN w:val="0"/>
        <w:adjustRightInd w:val="0"/>
        <w:ind w:firstLine="0"/>
        <w:jc w:val="center"/>
        <w:rPr>
          <w:noProof/>
        </w:rPr>
        <w:sectPr w:rsidR="00450E69" w:rsidRPr="00431BDA" w:rsidSect="00FA6067">
          <w:headerReference w:type="first" r:id="rId19"/>
          <w:footerReference w:type="first" r:id="rId20"/>
          <w:footnotePr>
            <w:pos w:val="beneathText"/>
          </w:footnotePr>
          <w:pgSz w:w="11907" w:h="16839" w:code="9"/>
          <w:pgMar w:top="851" w:right="851" w:bottom="851" w:left="1701" w:header="454" w:footer="720" w:gutter="0"/>
          <w:cols w:space="720"/>
          <w:titlePg/>
          <w:docGrid w:linePitch="360"/>
        </w:sectPr>
      </w:pPr>
    </w:p>
    <w:p w14:paraId="44DDD995" w14:textId="77777777" w:rsidR="003207BD" w:rsidRPr="00431BDA" w:rsidRDefault="003207BD" w:rsidP="003207BD">
      <w:pPr>
        <w:pStyle w:val="10"/>
        <w:numPr>
          <w:ilvl w:val="0"/>
          <w:numId w:val="0"/>
        </w:numPr>
        <w:ind w:left="360"/>
        <w:rPr>
          <w:rFonts w:cs="Times New Roman"/>
        </w:rPr>
      </w:pPr>
      <w:bookmarkStart w:id="1" w:name="_Toc96623958"/>
      <w:r w:rsidRPr="00431BDA">
        <w:rPr>
          <w:rFonts w:cs="Times New Roman"/>
        </w:rPr>
        <w:lastRenderedPageBreak/>
        <w:t>Исходные данные. Постановка задач</w:t>
      </w:r>
      <w:bookmarkEnd w:id="1"/>
    </w:p>
    <w:p w14:paraId="0DF0F0D7" w14:textId="77777777" w:rsidR="003207BD" w:rsidRPr="00431BDA" w:rsidRDefault="003207BD" w:rsidP="003207BD">
      <w:pPr>
        <w:pStyle w:val="2"/>
        <w:numPr>
          <w:ilvl w:val="1"/>
          <w:numId w:val="0"/>
        </w:numPr>
      </w:pPr>
      <w:bookmarkStart w:id="2" w:name="_Toc246436800"/>
      <w:bookmarkStart w:id="3" w:name="_Toc263969449"/>
      <w:bookmarkStart w:id="4" w:name="_Toc307520105"/>
      <w:bookmarkStart w:id="5" w:name="_Toc467593988"/>
      <w:bookmarkStart w:id="6" w:name="_Toc96623959"/>
      <w:bookmarkStart w:id="7" w:name="_Toc221677891"/>
      <w:bookmarkStart w:id="8" w:name="_Toc242180663"/>
      <w:bookmarkStart w:id="9" w:name="_Toc302536893"/>
      <w:bookmarkStart w:id="10" w:name="_Toc273372305"/>
      <w:bookmarkStart w:id="11" w:name="_Toc307520104"/>
      <w:bookmarkStart w:id="12" w:name="_Toc467593987"/>
      <w:r w:rsidRPr="00431BDA">
        <w:t>2.1 Площадка строительства, рельеф и застройка</w:t>
      </w:r>
      <w:bookmarkEnd w:id="2"/>
      <w:bookmarkEnd w:id="3"/>
      <w:bookmarkEnd w:id="4"/>
      <w:bookmarkEnd w:id="5"/>
      <w:r w:rsidRPr="00431BDA">
        <w:t xml:space="preserve"> объекта</w:t>
      </w:r>
      <w:bookmarkEnd w:id="6"/>
    </w:p>
    <w:p w14:paraId="6F54150F" w14:textId="77777777" w:rsidR="003207BD" w:rsidRDefault="003207BD" w:rsidP="003207BD">
      <w:r w:rsidRPr="00431BDA">
        <w:t xml:space="preserve">Земельный участок под строительство </w:t>
      </w:r>
      <w:r>
        <w:t>Универсального спортивного комплекса</w:t>
      </w:r>
      <w:r w:rsidRPr="00431BDA">
        <w:t xml:space="preserve"> (далее Объект) расположен в город</w:t>
      </w:r>
      <w:r>
        <w:t>е</w:t>
      </w:r>
      <w:r w:rsidRPr="00431BDA">
        <w:t xml:space="preserve"> </w:t>
      </w:r>
      <w:r>
        <w:t>Южно-Сахалинск</w:t>
      </w:r>
      <w:r w:rsidRPr="00431BDA">
        <w:t>. Территория ст</w:t>
      </w:r>
      <w:r>
        <w:t>роительства ограничена с севера, востока и юга лесом</w:t>
      </w:r>
      <w:r w:rsidRPr="00431BDA">
        <w:t xml:space="preserve">; с запада – </w:t>
      </w:r>
      <w:r>
        <w:t xml:space="preserve">улицей Горького (рис. </w:t>
      </w:r>
      <w:proofErr w:type="gramStart"/>
      <w:r>
        <w:t>2.1-2.2</w:t>
      </w:r>
      <w:proofErr w:type="gramEnd"/>
      <w:r>
        <w:t>).</w:t>
      </w:r>
    </w:p>
    <w:p w14:paraId="07B8E00E" w14:textId="77777777" w:rsidR="003207BD" w:rsidRPr="00431BDA" w:rsidRDefault="003207BD" w:rsidP="003207BD"/>
    <w:p w14:paraId="5A783973" w14:textId="439A8DAD" w:rsidR="003207BD" w:rsidRPr="00431BDA" w:rsidRDefault="003207BD" w:rsidP="003207BD">
      <w:pPr>
        <w:ind w:firstLine="0"/>
        <w:jc w:val="center"/>
        <w:rPr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44D114" wp14:editId="54686293">
                <wp:simplePos x="0" y="0"/>
                <wp:positionH relativeFrom="column">
                  <wp:posOffset>2844165</wp:posOffset>
                </wp:positionH>
                <wp:positionV relativeFrom="paragraph">
                  <wp:posOffset>2295525</wp:posOffset>
                </wp:positionV>
                <wp:extent cx="1038225" cy="304800"/>
                <wp:effectExtent l="0" t="1905" r="0" b="0"/>
                <wp:wrapNone/>
                <wp:docPr id="8" name="Надпись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2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466595" w14:textId="77777777" w:rsidR="003207BD" w:rsidRPr="00DA2B1D" w:rsidRDefault="003207BD" w:rsidP="003207BD">
                            <w:pPr>
                              <w:ind w:firstLine="0"/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</w:rPr>
                              <w:t>Комплекс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44D114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left:0;text-align:left;margin-left:223.95pt;margin-top:180.75pt;width:81.75pt;height:2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" filled="f" stroked="f">
                <v:textbox>
                  <w:txbxContent>
                    <w:p w14:paraId="02466595" w14:textId="77777777" w:rsidR="003207BD" w:rsidRPr="00DA2B1D" w:rsidRDefault="003207BD" w:rsidP="003207BD">
                      <w:pPr>
                        <w:ind w:firstLine="0"/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i/>
                          <w:sz w:val="28"/>
                        </w:rPr>
                        <w:t>Комплекс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053BDA1" wp14:editId="079EBE4E">
            <wp:extent cx="5940425" cy="3958707"/>
            <wp:effectExtent l="19050" t="0" r="3175" b="0"/>
            <wp:docPr id="179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40CBBD" w14:textId="77777777" w:rsidR="003207BD" w:rsidRDefault="003207BD" w:rsidP="003207BD">
      <w:pPr>
        <w:pStyle w:val="a9"/>
      </w:pPr>
    </w:p>
    <w:p w14:paraId="3DD4FF21" w14:textId="77777777" w:rsidR="003207BD" w:rsidRPr="00431BDA" w:rsidRDefault="003207BD" w:rsidP="003207BD">
      <w:pPr>
        <w:pStyle w:val="a9"/>
      </w:pPr>
      <w:r w:rsidRPr="00431BDA">
        <w:t xml:space="preserve">Рис. </w:t>
      </w:r>
      <w:bookmarkStart w:id="13" w:name="pic_gen_plan"/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2</w:t>
      </w:r>
      <w:r w:rsidRPr="00431BDA">
        <w:fldChar w:fldCharType="end"/>
      </w:r>
      <w:r w:rsidRPr="00431BDA">
        <w:t>.</w:t>
      </w:r>
      <w:r w:rsidRPr="00431BDA">
        <w:fldChar w:fldCharType="begin"/>
      </w:r>
      <w:r w:rsidRPr="00431BDA">
        <w:instrText xml:space="preserve"> SEQ Рис. \* ARABIC \s 1 </w:instrText>
      </w:r>
      <w:r w:rsidRPr="00431BDA">
        <w:fldChar w:fldCharType="separate"/>
      </w:r>
      <w:r>
        <w:rPr>
          <w:noProof/>
        </w:rPr>
        <w:t>1</w:t>
      </w:r>
      <w:r w:rsidRPr="00431BDA">
        <w:rPr>
          <w:noProof/>
        </w:rPr>
        <w:fldChar w:fldCharType="end"/>
      </w:r>
      <w:bookmarkEnd w:id="13"/>
      <w:r w:rsidRPr="00431BDA">
        <w:t xml:space="preserve"> Схема планировочной организации земельного участка</w:t>
      </w:r>
    </w:p>
    <w:p w14:paraId="2F4C7D4A" w14:textId="77777777" w:rsidR="003207BD" w:rsidRDefault="003207BD" w:rsidP="003207BD">
      <w:pPr>
        <w:suppressAutoHyphens w:val="0"/>
        <w:ind w:firstLine="0"/>
        <w:jc w:val="left"/>
      </w:pPr>
    </w:p>
    <w:p w14:paraId="246F53BB" w14:textId="77777777" w:rsidR="003207BD" w:rsidRPr="00431BDA" w:rsidRDefault="003207BD" w:rsidP="003207BD">
      <w:r w:rsidRPr="00431BDA">
        <w:t>Согласно схематической карте климатического районирования (по СП 131.13330.</w:t>
      </w:r>
      <w:r w:rsidRPr="00EE4601">
        <w:t>2020</w:t>
      </w:r>
      <w:r w:rsidRPr="00431BDA">
        <w:t xml:space="preserve"> [15]) район строительства относится к I</w:t>
      </w:r>
      <w:r w:rsidRPr="00431BDA">
        <w:rPr>
          <w:lang w:val="en-US"/>
        </w:rPr>
        <w:t>I</w:t>
      </w:r>
      <w:r w:rsidRPr="00431BDA">
        <w:t xml:space="preserve"> климатическому району, подрайону I</w:t>
      </w:r>
      <w:r w:rsidRPr="00431BDA">
        <w:rPr>
          <w:lang w:val="en-US"/>
        </w:rPr>
        <w:t>I</w:t>
      </w:r>
      <w:r w:rsidRPr="00431BDA">
        <w:t>-</w:t>
      </w:r>
      <w:r>
        <w:t>Г</w:t>
      </w:r>
      <w:r w:rsidRPr="00431BDA">
        <w:t>.</w:t>
      </w:r>
    </w:p>
    <w:p w14:paraId="5DEBEA39" w14:textId="77777777" w:rsidR="003207BD" w:rsidRPr="00431BDA" w:rsidRDefault="003207BD" w:rsidP="003207BD">
      <w:r w:rsidRPr="00431BDA">
        <w:t xml:space="preserve">Климат </w:t>
      </w:r>
      <w:r>
        <w:t>муссонный умеренных широт</w:t>
      </w:r>
      <w:r w:rsidRPr="00431BDA">
        <w:t xml:space="preserve">. Среднегодовая температура воздуха </w:t>
      </w:r>
      <w:r>
        <w:t>2</w:t>
      </w:r>
      <w:r w:rsidRPr="00431BDA">
        <w:t>,</w:t>
      </w:r>
      <w:r>
        <w:t>8</w:t>
      </w:r>
      <w:r w:rsidRPr="00431BDA">
        <w:t xml:space="preserve"> °C. Среднегодовой уровень осадков </w:t>
      </w:r>
      <w:r>
        <w:t>861</w:t>
      </w:r>
      <w:r w:rsidRPr="00431BDA">
        <w:t xml:space="preserve"> мм. </w:t>
      </w:r>
    </w:p>
    <w:p w14:paraId="3E857CE0" w14:textId="77777777" w:rsidR="003207BD" w:rsidRDefault="003207BD" w:rsidP="003207BD">
      <w:pPr>
        <w:rPr>
          <w:color w:val="000000"/>
        </w:rPr>
      </w:pPr>
      <w:r w:rsidRPr="00431BDA">
        <w:rPr>
          <w:color w:val="000000"/>
        </w:rPr>
        <w:t xml:space="preserve">Согласно СП 20.13330.2016 площадка строительства находится в </w:t>
      </w:r>
      <w:r>
        <w:rPr>
          <w:b/>
          <w:bCs/>
          <w:i/>
          <w:iCs/>
          <w:color w:val="000000"/>
          <w:lang w:val="en-US"/>
        </w:rPr>
        <w:t>V</w:t>
      </w:r>
      <w:r w:rsidRPr="00431BDA">
        <w:rPr>
          <w:b/>
          <w:bCs/>
          <w:i/>
          <w:iCs/>
          <w:color w:val="000000"/>
          <w:lang w:val="en-US"/>
        </w:rPr>
        <w:t>I</w:t>
      </w:r>
      <w:r w:rsidRPr="00431BDA">
        <w:rPr>
          <w:color w:val="000000"/>
        </w:rPr>
        <w:t xml:space="preserve"> </w:t>
      </w:r>
      <w:r w:rsidRPr="00431BDA">
        <w:rPr>
          <w:b/>
          <w:bCs/>
          <w:i/>
          <w:iCs/>
          <w:color w:val="000000"/>
        </w:rPr>
        <w:t>ветровом районе</w:t>
      </w:r>
      <w:r w:rsidRPr="00431BDA">
        <w:rPr>
          <w:color w:val="000000"/>
        </w:rPr>
        <w:t xml:space="preserve"> (нормативное значение ветрового давления </w:t>
      </w:r>
      <w:r w:rsidRPr="00431BDA">
        <w:rPr>
          <w:i/>
          <w:iCs/>
          <w:color w:val="000000"/>
          <w:lang w:val="en-US"/>
        </w:rPr>
        <w:t>w</w:t>
      </w:r>
      <w:r w:rsidRPr="00431BDA">
        <w:rPr>
          <w:i/>
          <w:iCs/>
          <w:color w:val="000000"/>
          <w:vertAlign w:val="subscript"/>
        </w:rPr>
        <w:t>0</w:t>
      </w:r>
      <w:r w:rsidRPr="00431BDA">
        <w:rPr>
          <w:i/>
          <w:iCs/>
          <w:color w:val="000000"/>
        </w:rPr>
        <w:t xml:space="preserve"> = 0.</w:t>
      </w:r>
      <w:r w:rsidRPr="00F34B02">
        <w:rPr>
          <w:i/>
          <w:iCs/>
          <w:color w:val="000000"/>
        </w:rPr>
        <w:t>7</w:t>
      </w:r>
      <w:r w:rsidRPr="00431BDA">
        <w:rPr>
          <w:i/>
          <w:iCs/>
          <w:color w:val="000000"/>
        </w:rPr>
        <w:t>3 кПа</w:t>
      </w:r>
      <w:r w:rsidRPr="001E7432">
        <w:rPr>
          <w:color w:val="000000"/>
        </w:rPr>
        <w:t xml:space="preserve">, </w:t>
      </w:r>
      <w:r>
        <w:rPr>
          <w:color w:val="000000"/>
        </w:rPr>
        <w:t>рис. 2.4</w:t>
      </w:r>
      <w:r w:rsidRPr="00431BDA">
        <w:rPr>
          <w:color w:val="000000"/>
        </w:rPr>
        <w:t xml:space="preserve">) и </w:t>
      </w:r>
      <w:r>
        <w:rPr>
          <w:b/>
          <w:i/>
          <w:color w:val="000000"/>
          <w:lang w:val="en-US"/>
        </w:rPr>
        <w:t>VII</w:t>
      </w:r>
      <w:r w:rsidRPr="00431BDA">
        <w:rPr>
          <w:b/>
          <w:bCs/>
          <w:i/>
          <w:iCs/>
          <w:color w:val="000000"/>
          <w:lang w:val="en-US"/>
        </w:rPr>
        <w:t>I</w:t>
      </w:r>
      <w:r w:rsidRPr="00431BDA">
        <w:rPr>
          <w:b/>
          <w:bCs/>
          <w:i/>
          <w:iCs/>
          <w:color w:val="000000"/>
        </w:rPr>
        <w:t xml:space="preserve"> снеговом районе</w:t>
      </w:r>
      <w:r w:rsidRPr="00431BDA">
        <w:rPr>
          <w:color w:val="000000"/>
        </w:rPr>
        <w:t xml:space="preserve"> (нормативное значение веса снегового покрова </w:t>
      </w:r>
      <w:r w:rsidRPr="00431BDA">
        <w:rPr>
          <w:i/>
          <w:iCs/>
          <w:color w:val="000000"/>
          <w:lang w:val="en-US"/>
        </w:rPr>
        <w:t>S</w:t>
      </w:r>
      <w:r w:rsidRPr="00431BDA">
        <w:rPr>
          <w:i/>
          <w:iCs/>
          <w:color w:val="000000"/>
          <w:vertAlign w:val="subscript"/>
          <w:lang w:val="en-US"/>
        </w:rPr>
        <w:t>g</w:t>
      </w:r>
      <w:r w:rsidRPr="00431BDA">
        <w:rPr>
          <w:i/>
          <w:iCs/>
          <w:color w:val="000000"/>
        </w:rPr>
        <w:t xml:space="preserve"> = </w:t>
      </w:r>
      <w:r>
        <w:rPr>
          <w:i/>
          <w:iCs/>
          <w:color w:val="000000"/>
        </w:rPr>
        <w:t>3</w:t>
      </w:r>
      <w:r w:rsidRPr="00431BDA">
        <w:rPr>
          <w:i/>
          <w:iCs/>
          <w:color w:val="000000"/>
        </w:rPr>
        <w:t>.</w:t>
      </w:r>
      <w:r>
        <w:rPr>
          <w:i/>
          <w:iCs/>
          <w:color w:val="000000"/>
        </w:rPr>
        <w:t>85</w:t>
      </w:r>
      <w:r w:rsidRPr="00431BDA">
        <w:rPr>
          <w:i/>
          <w:iCs/>
          <w:color w:val="000000"/>
        </w:rPr>
        <w:t xml:space="preserve"> кПа</w:t>
      </w:r>
      <w:r w:rsidRPr="001E7432">
        <w:rPr>
          <w:color w:val="000000"/>
        </w:rPr>
        <w:t xml:space="preserve"> </w:t>
      </w:r>
      <w:r>
        <w:rPr>
          <w:color w:val="000000"/>
        </w:rPr>
        <w:t>согласно таблице К.1</w:t>
      </w:r>
      <w:r w:rsidRPr="00431BDA">
        <w:rPr>
          <w:color w:val="000000"/>
        </w:rPr>
        <w:t xml:space="preserve">). </w:t>
      </w:r>
      <w:r w:rsidRPr="00431BDA">
        <w:t>При</w:t>
      </w:r>
      <w:r w:rsidRPr="00431BDA">
        <w:rPr>
          <w:color w:val="000000"/>
        </w:rPr>
        <w:t xml:space="preserve"> определении ветровых нагрузок следует принять тип местности </w:t>
      </w:r>
      <w:r w:rsidRPr="00431BDA">
        <w:rPr>
          <w:color w:val="000000"/>
          <w:lang w:val="en-US"/>
        </w:rPr>
        <w:t>B</w:t>
      </w:r>
      <w:r w:rsidRPr="00431BDA">
        <w:rPr>
          <w:color w:val="000000"/>
        </w:rPr>
        <w:t>.</w:t>
      </w:r>
    </w:p>
    <w:p w14:paraId="221473FF" w14:textId="77777777" w:rsidR="003207BD" w:rsidRDefault="003207BD" w:rsidP="003207BD">
      <w:pPr>
        <w:rPr>
          <w:color w:val="000000"/>
        </w:rPr>
      </w:pPr>
      <w:r>
        <w:rPr>
          <w:color w:val="000000"/>
        </w:rPr>
        <w:t>Роза ветров представлена на рис. 2.5.</w:t>
      </w:r>
    </w:p>
    <w:p w14:paraId="05B2B038" w14:textId="77777777" w:rsidR="003207BD" w:rsidRDefault="003207BD" w:rsidP="003207BD">
      <w:pPr>
        <w:suppressAutoHyphens w:val="0"/>
        <w:ind w:firstLine="0"/>
        <w:jc w:val="left"/>
        <w:rPr>
          <w:color w:val="000000"/>
        </w:rPr>
      </w:pPr>
      <w:r>
        <w:rPr>
          <w:color w:val="000000"/>
        </w:rPr>
        <w:br w:type="page"/>
      </w:r>
    </w:p>
    <w:p w14:paraId="331EF8C3" w14:textId="77777777" w:rsidR="003207BD" w:rsidRDefault="003207BD" w:rsidP="003207BD">
      <w:pPr>
        <w:rPr>
          <w:color w:val="000000"/>
        </w:rPr>
      </w:pPr>
    </w:p>
    <w:p w14:paraId="463A0EF5" w14:textId="77777777" w:rsidR="003207BD" w:rsidRDefault="003207BD" w:rsidP="003207BD">
      <w:r>
        <w:rPr>
          <w:color w:val="000000"/>
        </w:rPr>
        <w:t>Рельеф острова Сахалин и, в частности города Южно-Сахалинск, представлен средневысокими горами, низкогорьями и низменные равнинами. Площадка строительства объекта находится в крайней черте города и характеризуется достаточно резким «подъемом в гору». Такой сложный рельеф (рис. 2.3) оказывает существенное влияние на ветровые потоки вокруг объекта и обязателен к учету в аэродинамических расчетах.</w:t>
      </w:r>
    </w:p>
    <w:p w14:paraId="3C5C96BC" w14:textId="77777777" w:rsidR="003207BD" w:rsidRDefault="003207BD" w:rsidP="003207BD">
      <w:pPr>
        <w:spacing w:after="120"/>
        <w:ind w:firstLine="0"/>
        <w:jc w:val="center"/>
      </w:pPr>
    </w:p>
    <w:p w14:paraId="470F79F2" w14:textId="1A1BF8B9" w:rsidR="003207BD" w:rsidRPr="00431BDA" w:rsidRDefault="003207BD" w:rsidP="003207BD">
      <w:pPr>
        <w:spacing w:after="120"/>
        <w:ind w:firstLine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C15BEFC" wp14:editId="59A13FDD">
                <wp:simplePos x="0" y="0"/>
                <wp:positionH relativeFrom="column">
                  <wp:posOffset>3430270</wp:posOffset>
                </wp:positionH>
                <wp:positionV relativeFrom="paragraph">
                  <wp:posOffset>1207135</wp:posOffset>
                </wp:positionV>
                <wp:extent cx="99695" cy="923290"/>
                <wp:effectExtent l="14605" t="21590" r="19050" b="17145"/>
                <wp:wrapNone/>
                <wp:docPr id="6" name="Прямая со стрелко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695" cy="92329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6BC4CC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" o:spid="_x0000_s1026" type="#_x0000_t32" style="position:absolute;margin-left:270.1pt;margin-top:95.05pt;width:7.85pt;height:72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" strokecolor="#c00000" strokeweight="3pt">
                <v:shadow color="#823b0b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94CB7C4" wp14:editId="0F7BEFD3">
                <wp:simplePos x="0" y="0"/>
                <wp:positionH relativeFrom="column">
                  <wp:posOffset>2623185</wp:posOffset>
                </wp:positionH>
                <wp:positionV relativeFrom="paragraph">
                  <wp:posOffset>1216660</wp:posOffset>
                </wp:positionV>
                <wp:extent cx="816610" cy="95250"/>
                <wp:effectExtent l="17145" t="21590" r="23495" b="16510"/>
                <wp:wrapNone/>
                <wp:docPr id="5" name="Прямая со стрелкой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16610" cy="952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60ED1" id="Прямая со стрелкой 5" o:spid="_x0000_s1026" type="#_x0000_t32" style="position:absolute;margin-left:206.55pt;margin-top:95.8pt;width:64.3pt;height:7.5pt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" strokecolor="#c00000" strokeweight="3pt">
                <v:shadow color="#823b0b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F32BB89" wp14:editId="2925C9AA">
                <wp:simplePos x="0" y="0"/>
                <wp:positionH relativeFrom="column">
                  <wp:posOffset>2713355</wp:posOffset>
                </wp:positionH>
                <wp:positionV relativeFrom="paragraph">
                  <wp:posOffset>2130425</wp:posOffset>
                </wp:positionV>
                <wp:extent cx="816610" cy="95250"/>
                <wp:effectExtent l="21590" t="20955" r="19050" b="17145"/>
                <wp:wrapNone/>
                <wp:docPr id="3" name="Прямая со стрелко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16610" cy="952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0E88E6" id="Прямая со стрелкой 3" o:spid="_x0000_s1026" type="#_x0000_t32" style="position:absolute;margin-left:213.65pt;margin-top:167.75pt;width:64.3pt;height:7.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" strokecolor="#c00000" strokeweight="3pt">
                <v:shadow color="#823b0b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514EBD" wp14:editId="3FEEE910">
                <wp:simplePos x="0" y="0"/>
                <wp:positionH relativeFrom="column">
                  <wp:posOffset>2613660</wp:posOffset>
                </wp:positionH>
                <wp:positionV relativeFrom="paragraph">
                  <wp:posOffset>1302385</wp:posOffset>
                </wp:positionV>
                <wp:extent cx="99695" cy="923290"/>
                <wp:effectExtent l="17145" t="21590" r="16510" b="17145"/>
                <wp:wrapNone/>
                <wp:docPr id="1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695" cy="92329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52FC9A" id="Прямая со стрелкой 1" o:spid="_x0000_s1026" type="#_x0000_t32" style="position:absolute;margin-left:205.8pt;margin-top:102.55pt;width:7.85pt;height:72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" strokecolor="#c00000" strokeweight="3pt">
                <v:shadow color="#823b0b [1605]" opacity=".5" offset="1p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FF770A1" wp14:editId="02A8B678">
            <wp:extent cx="5940425" cy="3605312"/>
            <wp:effectExtent l="19050" t="0" r="3175" b="0"/>
            <wp:docPr id="196" name="Рисунок 147" descr="Изображение выглядит как электроника, цеп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Рисунок 147" descr="Изображение выглядит как электроника, цеп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C615FA" w14:textId="77777777" w:rsidR="003207BD" w:rsidRPr="00431BDA" w:rsidRDefault="003207BD" w:rsidP="003207BD">
      <w:pPr>
        <w:pStyle w:val="a9"/>
      </w:pPr>
      <w:r w:rsidRPr="00431BDA">
        <w:t xml:space="preserve">Рис. </w:t>
      </w:r>
      <w:bookmarkStart w:id="14" w:name="pic_yandex2"/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2</w:t>
      </w:r>
      <w:r w:rsidRPr="00431BDA">
        <w:fldChar w:fldCharType="end"/>
      </w:r>
      <w:r w:rsidRPr="00431BDA">
        <w:t>.</w:t>
      </w:r>
      <w:r w:rsidRPr="00431BDA">
        <w:fldChar w:fldCharType="begin"/>
      </w:r>
      <w:r w:rsidRPr="00431BDA">
        <w:instrText xml:space="preserve"> SEQ Рис. \* ARABIC \s 1 </w:instrText>
      </w:r>
      <w:r w:rsidRPr="00431BDA">
        <w:fldChar w:fldCharType="separate"/>
      </w:r>
      <w:r>
        <w:rPr>
          <w:noProof/>
        </w:rPr>
        <w:t>2</w:t>
      </w:r>
      <w:r w:rsidRPr="00431BDA">
        <w:rPr>
          <w:noProof/>
        </w:rPr>
        <w:fldChar w:fldCharType="end"/>
      </w:r>
      <w:bookmarkEnd w:id="14"/>
      <w:r w:rsidRPr="00431BDA">
        <w:t xml:space="preserve"> Карта местности возле площадки строительства (</w:t>
      </w:r>
      <w:r w:rsidRPr="00431BDA">
        <w:rPr>
          <w:lang w:val="en-US"/>
        </w:rPr>
        <w:t>https</w:t>
      </w:r>
      <w:r w:rsidRPr="00431BDA">
        <w:t>://</w:t>
      </w:r>
      <w:r>
        <w:rPr>
          <w:lang w:val="en-US"/>
        </w:rPr>
        <w:t>maps</w:t>
      </w:r>
      <w:r w:rsidRPr="00EE4601">
        <w:t>.</w:t>
      </w:r>
      <w:proofErr w:type="spellStart"/>
      <w:r w:rsidRPr="00431BDA">
        <w:rPr>
          <w:lang w:val="en-US"/>
        </w:rPr>
        <w:t>yandex</w:t>
      </w:r>
      <w:proofErr w:type="spellEnd"/>
      <w:r w:rsidRPr="00431BDA">
        <w:t>.</w:t>
      </w:r>
      <w:proofErr w:type="spellStart"/>
      <w:r w:rsidRPr="00431BDA">
        <w:rPr>
          <w:lang w:val="en-US"/>
        </w:rPr>
        <w:t>ru</w:t>
      </w:r>
      <w:proofErr w:type="spellEnd"/>
      <w:r w:rsidRPr="00431BDA">
        <w:t>/)</w:t>
      </w:r>
    </w:p>
    <w:p w14:paraId="4545E239" w14:textId="77777777" w:rsidR="003207BD" w:rsidRPr="00431BDA" w:rsidRDefault="003207BD" w:rsidP="003207BD">
      <w:pPr>
        <w:suppressAutoHyphens w:val="0"/>
        <w:ind w:firstLine="0"/>
        <w:jc w:val="left"/>
      </w:pPr>
    </w:p>
    <w:p w14:paraId="25048CB6" w14:textId="77777777" w:rsidR="003207BD" w:rsidRDefault="003207BD" w:rsidP="003207BD">
      <w:pPr>
        <w:ind w:firstLine="0"/>
        <w:jc w:val="center"/>
        <w:rPr>
          <w:lang w:val="en-US"/>
        </w:rPr>
      </w:pPr>
      <w:r w:rsidRPr="000B6FF7">
        <w:rPr>
          <w:noProof/>
        </w:rPr>
        <w:drawing>
          <wp:inline distT="0" distB="0" distL="0" distR="0" wp14:anchorId="1D6CD550" wp14:editId="73402EFC">
            <wp:extent cx="5276616" cy="2880000"/>
            <wp:effectExtent l="0" t="0" r="0" b="0"/>
            <wp:docPr id="4" name="Рисунок 4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661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FF7">
        <w:rPr>
          <w:noProof/>
        </w:rPr>
        <w:drawing>
          <wp:inline distT="0" distB="0" distL="0" distR="0" wp14:anchorId="005770FD" wp14:editId="35963BB4">
            <wp:extent cx="357410" cy="2880000"/>
            <wp:effectExtent l="0" t="0" r="0" b="0"/>
            <wp:docPr id="7" name="Рисунок 7" descr="Изображение выглядит как текст, час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часы&#10;&#10;Автоматически созданное описание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741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6DA17" w14:textId="77777777" w:rsidR="003207BD" w:rsidRPr="005D31DE" w:rsidRDefault="003207BD" w:rsidP="003207BD">
      <w:pPr>
        <w:pStyle w:val="a9"/>
        <w:rPr>
          <w:lang w:val="en-US"/>
        </w:rPr>
      </w:pPr>
      <w:r w:rsidRPr="00431BDA">
        <w:t>Рис</w:t>
      </w:r>
      <w:r w:rsidRPr="00B93194">
        <w:rPr>
          <w:lang w:val="en-US"/>
        </w:rPr>
        <w:t xml:space="preserve">. </w:t>
      </w:r>
      <w:r w:rsidRPr="00431BDA">
        <w:fldChar w:fldCharType="begin"/>
      </w:r>
      <w:r w:rsidRPr="00B93194">
        <w:rPr>
          <w:lang w:val="en-US"/>
        </w:rPr>
        <w:instrText xml:space="preserve"> STYLEREF 1 \s </w:instrText>
      </w:r>
      <w:r w:rsidRPr="00431BDA">
        <w:fldChar w:fldCharType="separate"/>
      </w:r>
      <w:r>
        <w:rPr>
          <w:noProof/>
          <w:lang w:val="en-US"/>
        </w:rPr>
        <w:t>2</w:t>
      </w:r>
      <w:r w:rsidRPr="00431BDA">
        <w:fldChar w:fldCharType="end"/>
      </w:r>
      <w:r w:rsidRPr="005D31DE">
        <w:rPr>
          <w:lang w:val="en-US"/>
        </w:rPr>
        <w:t>.</w:t>
      </w:r>
      <w:r w:rsidRPr="00431BDA">
        <w:fldChar w:fldCharType="begin"/>
      </w:r>
      <w:r w:rsidRPr="005D31DE">
        <w:rPr>
          <w:lang w:val="en-US"/>
        </w:rPr>
        <w:instrText xml:space="preserve"> </w:instrText>
      </w:r>
      <w:r w:rsidRPr="00B93194">
        <w:rPr>
          <w:lang w:val="en-US"/>
        </w:rPr>
        <w:instrText>SEQ</w:instrText>
      </w:r>
      <w:r w:rsidRPr="005D31DE">
        <w:rPr>
          <w:lang w:val="en-US"/>
        </w:rPr>
        <w:instrText xml:space="preserve"> </w:instrText>
      </w:r>
      <w:r w:rsidRPr="00431BDA">
        <w:instrText>Рис</w:instrText>
      </w:r>
      <w:r w:rsidRPr="005D31DE">
        <w:rPr>
          <w:lang w:val="en-US"/>
        </w:rPr>
        <w:instrText xml:space="preserve">. \* </w:instrText>
      </w:r>
      <w:r w:rsidRPr="00B93194">
        <w:rPr>
          <w:lang w:val="en-US"/>
        </w:rPr>
        <w:instrText>ARABIC</w:instrText>
      </w:r>
      <w:r w:rsidRPr="005D31DE">
        <w:rPr>
          <w:lang w:val="en-US"/>
        </w:rPr>
        <w:instrText xml:space="preserve"> \</w:instrText>
      </w:r>
      <w:r w:rsidRPr="00B93194">
        <w:rPr>
          <w:lang w:val="en-US"/>
        </w:rPr>
        <w:instrText>s</w:instrText>
      </w:r>
      <w:r w:rsidRPr="005D31DE">
        <w:rPr>
          <w:lang w:val="en-US"/>
        </w:rPr>
        <w:instrText xml:space="preserve"> 1 </w:instrText>
      </w:r>
      <w:r w:rsidRPr="00431BDA">
        <w:fldChar w:fldCharType="separate"/>
      </w:r>
      <w:r>
        <w:rPr>
          <w:noProof/>
          <w:lang w:val="en-US"/>
        </w:rPr>
        <w:t>3</w:t>
      </w:r>
      <w:r w:rsidRPr="00431BDA">
        <w:rPr>
          <w:noProof/>
        </w:rPr>
        <w:fldChar w:fldCharType="end"/>
      </w:r>
      <w:r w:rsidRPr="005D31DE">
        <w:rPr>
          <w:lang w:val="en-US"/>
        </w:rPr>
        <w:t xml:space="preserve"> </w:t>
      </w:r>
      <w:r>
        <w:t>Рельеф</w:t>
      </w:r>
      <w:r w:rsidRPr="005D31DE">
        <w:rPr>
          <w:lang w:val="en-US"/>
        </w:rPr>
        <w:t xml:space="preserve"> </w:t>
      </w:r>
      <w:r>
        <w:t>местности</w:t>
      </w:r>
      <w:r w:rsidRPr="005D31DE">
        <w:rPr>
          <w:lang w:val="en-US"/>
        </w:rPr>
        <w:t xml:space="preserve"> </w:t>
      </w:r>
      <w:r>
        <w:t>г</w:t>
      </w:r>
      <w:r w:rsidRPr="005D31DE">
        <w:rPr>
          <w:lang w:val="en-US"/>
        </w:rPr>
        <w:t xml:space="preserve">. </w:t>
      </w:r>
      <w:proofErr w:type="spellStart"/>
      <w:r>
        <w:t>Южно</w:t>
      </w:r>
      <w:proofErr w:type="spellEnd"/>
      <w:r w:rsidRPr="005D31DE">
        <w:rPr>
          <w:lang w:val="en-US"/>
        </w:rPr>
        <w:t>-</w:t>
      </w:r>
      <w:r>
        <w:t>Сахалинск</w:t>
      </w:r>
      <w:r w:rsidRPr="005D31DE">
        <w:rPr>
          <w:lang w:val="en-US"/>
        </w:rPr>
        <w:t xml:space="preserve"> (</w:t>
      </w:r>
      <w:r w:rsidRPr="000B6FF7">
        <w:rPr>
          <w:lang w:val="en-US"/>
        </w:rPr>
        <w:t>ru</w:t>
      </w:r>
      <w:r w:rsidRPr="005D31DE">
        <w:rPr>
          <w:lang w:val="en-US"/>
        </w:rPr>
        <w:t>-</w:t>
      </w:r>
      <w:r w:rsidRPr="000B6FF7">
        <w:rPr>
          <w:lang w:val="en-US"/>
        </w:rPr>
        <w:t>ru</w:t>
      </w:r>
      <w:r w:rsidRPr="005D31DE">
        <w:rPr>
          <w:lang w:val="en-US"/>
        </w:rPr>
        <w:t>.</w:t>
      </w:r>
      <w:r w:rsidRPr="000B6FF7">
        <w:rPr>
          <w:lang w:val="en-US"/>
        </w:rPr>
        <w:t>topographic</w:t>
      </w:r>
      <w:r w:rsidRPr="005D31DE">
        <w:rPr>
          <w:lang w:val="en-US"/>
        </w:rPr>
        <w:t>-</w:t>
      </w:r>
      <w:r w:rsidRPr="000B6FF7">
        <w:rPr>
          <w:lang w:val="en-US"/>
        </w:rPr>
        <w:t>map</w:t>
      </w:r>
      <w:r w:rsidRPr="005D31DE">
        <w:rPr>
          <w:lang w:val="en-US"/>
        </w:rPr>
        <w:t>.</w:t>
      </w:r>
      <w:r w:rsidRPr="000B6FF7">
        <w:rPr>
          <w:lang w:val="en-US"/>
        </w:rPr>
        <w:t>com</w:t>
      </w:r>
      <w:r w:rsidRPr="005D31DE">
        <w:rPr>
          <w:lang w:val="en-US"/>
        </w:rPr>
        <w:t>)</w:t>
      </w:r>
    </w:p>
    <w:p w14:paraId="48397222" w14:textId="77777777" w:rsidR="003207BD" w:rsidRPr="005D31DE" w:rsidRDefault="003207BD" w:rsidP="003207BD">
      <w:pPr>
        <w:rPr>
          <w:lang w:val="en-US"/>
        </w:rPr>
      </w:pPr>
    </w:p>
    <w:p w14:paraId="5EDC4AA8" w14:textId="77777777" w:rsidR="003207BD" w:rsidRPr="005D31DE" w:rsidRDefault="003207BD" w:rsidP="003207BD">
      <w:pPr>
        <w:suppressAutoHyphens w:val="0"/>
        <w:ind w:firstLine="0"/>
        <w:jc w:val="left"/>
        <w:rPr>
          <w:color w:val="000000"/>
          <w:lang w:val="en-US"/>
        </w:rPr>
      </w:pPr>
      <w:r w:rsidRPr="005D31DE">
        <w:rPr>
          <w:color w:val="000000"/>
          <w:lang w:val="en-US"/>
        </w:rPr>
        <w:br w:type="page"/>
      </w:r>
    </w:p>
    <w:p w14:paraId="4428F3BC" w14:textId="77777777" w:rsidR="003207BD" w:rsidRDefault="003207BD" w:rsidP="003207BD">
      <w:pPr>
        <w:ind w:firstLine="0"/>
        <w:jc w:val="center"/>
        <w:rPr>
          <w:color w:val="000000"/>
          <w:lang w:val="en-US"/>
        </w:rPr>
      </w:pPr>
      <w:r>
        <w:rPr>
          <w:noProof/>
        </w:rPr>
        <w:lastRenderedPageBreak/>
        <w:drawing>
          <wp:inline distT="0" distB="0" distL="0" distR="0" wp14:anchorId="5F7D3F28" wp14:editId="62ECD6CB">
            <wp:extent cx="3351724" cy="4680000"/>
            <wp:effectExtent l="0" t="0" r="0" b="0"/>
            <wp:docPr id="9" name="Рисунок 9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72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B51EE" w14:textId="77777777" w:rsidR="003207BD" w:rsidRPr="001E7432" w:rsidRDefault="003207BD" w:rsidP="003207BD">
      <w:pPr>
        <w:pStyle w:val="a9"/>
      </w:pPr>
      <w:r w:rsidRPr="00431BDA">
        <w:t xml:space="preserve">Рис. </w:t>
      </w:r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2</w:t>
      </w:r>
      <w:r w:rsidRPr="00431BDA">
        <w:rPr>
          <w:noProof/>
        </w:rPr>
        <w:fldChar w:fldCharType="end"/>
      </w:r>
      <w:r w:rsidRPr="00431BDA">
        <w:t>.</w:t>
      </w:r>
      <w:r w:rsidRPr="00431BDA">
        <w:fldChar w:fldCharType="begin"/>
      </w:r>
      <w:r w:rsidRPr="00431BDA">
        <w:instrText xml:space="preserve"> SEQ Рис. \* ARABIC \s 1 </w:instrText>
      </w:r>
      <w:r w:rsidRPr="00431BDA">
        <w:fldChar w:fldCharType="separate"/>
      </w:r>
      <w:r>
        <w:rPr>
          <w:noProof/>
        </w:rPr>
        <w:t>4</w:t>
      </w:r>
      <w:r w:rsidRPr="00431BDA">
        <w:rPr>
          <w:noProof/>
        </w:rPr>
        <w:fldChar w:fldCharType="end"/>
      </w:r>
      <w:r w:rsidRPr="00431BDA">
        <w:t xml:space="preserve"> </w:t>
      </w:r>
      <w:r>
        <w:t xml:space="preserve">Карта районирования по давлению ветра </w:t>
      </w:r>
      <w:r w:rsidRPr="001E7432">
        <w:t>[2]</w:t>
      </w:r>
    </w:p>
    <w:p w14:paraId="1D23011D" w14:textId="77777777" w:rsidR="003207BD" w:rsidRPr="00431BDA" w:rsidRDefault="003207BD" w:rsidP="003207BD">
      <w:pPr>
        <w:pStyle w:val="a9"/>
        <w:rPr>
          <w:highlight w:val="yellow"/>
        </w:rPr>
      </w:pPr>
      <w:r>
        <w:rPr>
          <w:noProof/>
        </w:rPr>
        <w:drawing>
          <wp:inline distT="0" distB="0" distL="0" distR="0" wp14:anchorId="32F90DDA" wp14:editId="17953173">
            <wp:extent cx="3813107" cy="39600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07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EE6D81" w14:textId="77777777" w:rsidR="003207BD" w:rsidRPr="00431BDA" w:rsidRDefault="003207BD" w:rsidP="003207BD">
      <w:pPr>
        <w:pStyle w:val="a9"/>
      </w:pPr>
      <w:r w:rsidRPr="00431BDA">
        <w:t xml:space="preserve">Рис. </w:t>
      </w:r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2</w:t>
      </w:r>
      <w:r w:rsidRPr="00431BDA">
        <w:rPr>
          <w:noProof/>
        </w:rPr>
        <w:fldChar w:fldCharType="end"/>
      </w:r>
      <w:r w:rsidRPr="00431BDA">
        <w:t>.</w:t>
      </w:r>
      <w:r w:rsidRPr="00431BDA">
        <w:fldChar w:fldCharType="begin"/>
      </w:r>
      <w:r w:rsidRPr="00431BDA">
        <w:instrText xml:space="preserve"> SEQ Рис. \* ARABIC \s 1 </w:instrText>
      </w:r>
      <w:r w:rsidRPr="00431BDA">
        <w:fldChar w:fldCharType="separate"/>
      </w:r>
      <w:r>
        <w:rPr>
          <w:noProof/>
        </w:rPr>
        <w:t>5</w:t>
      </w:r>
      <w:r w:rsidRPr="00431BDA">
        <w:rPr>
          <w:noProof/>
        </w:rPr>
        <w:fldChar w:fldCharType="end"/>
      </w:r>
      <w:r w:rsidRPr="00431BDA">
        <w:t xml:space="preserve"> Роза скоростей ветра для города </w:t>
      </w:r>
      <w:r>
        <w:t>Южно-Сахалинск</w:t>
      </w:r>
      <w:r w:rsidRPr="00431BDA">
        <w:t>,</w:t>
      </w:r>
      <w:r w:rsidRPr="00431BDA">
        <w:br/>
        <w:t>(https://www.meteoblue.com)</w:t>
      </w:r>
    </w:p>
    <w:p w14:paraId="6FEBE200" w14:textId="77777777" w:rsidR="003207BD" w:rsidRDefault="003207BD" w:rsidP="003207BD">
      <w:pPr>
        <w:suppressAutoHyphens w:val="0"/>
        <w:ind w:firstLine="0"/>
        <w:jc w:val="left"/>
      </w:pPr>
      <w:r>
        <w:br w:type="page"/>
      </w:r>
    </w:p>
    <w:p w14:paraId="474A08AB" w14:textId="77777777" w:rsidR="003207BD" w:rsidRPr="00431BDA" w:rsidRDefault="003207BD" w:rsidP="003207BD">
      <w:pPr>
        <w:ind w:firstLine="0"/>
        <w:jc w:val="center"/>
      </w:pPr>
    </w:p>
    <w:p w14:paraId="7E3B6CE5" w14:textId="77777777" w:rsidR="003207BD" w:rsidRPr="00431BDA" w:rsidRDefault="003207BD" w:rsidP="003207BD">
      <w:pPr>
        <w:pStyle w:val="2"/>
        <w:numPr>
          <w:ilvl w:val="1"/>
          <w:numId w:val="0"/>
        </w:numPr>
        <w:spacing w:before="0"/>
      </w:pPr>
      <w:bookmarkStart w:id="15" w:name="_Toc221677894"/>
      <w:bookmarkStart w:id="16" w:name="_Toc242180668"/>
      <w:bookmarkStart w:id="17" w:name="_Toc302536896"/>
      <w:bookmarkStart w:id="18" w:name="_Toc273372308"/>
      <w:bookmarkStart w:id="19" w:name="_Toc307520107"/>
      <w:bookmarkStart w:id="20" w:name="_Toc467593990"/>
      <w:bookmarkStart w:id="21" w:name="_Toc96623960"/>
      <w:bookmarkEnd w:id="7"/>
      <w:bookmarkEnd w:id="8"/>
      <w:bookmarkEnd w:id="9"/>
      <w:bookmarkEnd w:id="10"/>
      <w:bookmarkEnd w:id="11"/>
      <w:bookmarkEnd w:id="12"/>
      <w:r w:rsidRPr="00431BDA">
        <w:t>2.2 Постановка задач расчетных исследований</w:t>
      </w:r>
      <w:bookmarkEnd w:id="15"/>
      <w:bookmarkEnd w:id="16"/>
      <w:bookmarkEnd w:id="17"/>
      <w:bookmarkEnd w:id="18"/>
      <w:bookmarkEnd w:id="19"/>
      <w:bookmarkEnd w:id="20"/>
      <w:bookmarkEnd w:id="21"/>
    </w:p>
    <w:p w14:paraId="48CD9928" w14:textId="77777777" w:rsidR="003207BD" w:rsidRPr="00431BDA" w:rsidRDefault="003207BD" w:rsidP="003207BD">
      <w:r w:rsidRPr="00431BDA">
        <w:t>В соответствии с техническим заданием [1] ставятся и решаются следующие задачи:</w:t>
      </w:r>
    </w:p>
    <w:p w14:paraId="12797910" w14:textId="77777777" w:rsidR="003207BD" w:rsidRPr="00431BDA" w:rsidRDefault="003207BD" w:rsidP="003207BD">
      <w:bookmarkStart w:id="22" w:name="_Toc221677897"/>
      <w:bookmarkStart w:id="23" w:name="_Toc242180671"/>
      <w:bookmarkStart w:id="24" w:name="_Toc302536898"/>
      <w:bookmarkStart w:id="25" w:name="_Toc273372309"/>
      <w:bookmarkStart w:id="26" w:name="_Toc307520108"/>
      <w:bookmarkStart w:id="27" w:name="_Toc467593991"/>
      <w:r w:rsidRPr="00431BDA">
        <w:t>1) Анализ и обобщение проектной документации Объекта, постановка задач расчетных исследований.</w:t>
      </w:r>
    </w:p>
    <w:p w14:paraId="59261302" w14:textId="77777777" w:rsidR="003207BD" w:rsidRPr="00431BDA" w:rsidRDefault="003207BD" w:rsidP="003207BD">
      <w:bookmarkStart w:id="28" w:name="OLE_LINK86"/>
      <w:bookmarkStart w:id="29" w:name="OLE_LINK87"/>
      <w:bookmarkStart w:id="30" w:name="OLE_LINK88"/>
      <w:r w:rsidRPr="00431BDA">
        <w:t>2) Разработка и верификация трехмерных аэродинамических расчетных моделей Объекта с учетом рельефа местности, перспективной окружающей застройки и различных направлений ветра.</w:t>
      </w:r>
    </w:p>
    <w:p w14:paraId="24B41669" w14:textId="77777777" w:rsidR="003207BD" w:rsidRPr="00431BDA" w:rsidRDefault="003207BD" w:rsidP="003207BD">
      <w:r w:rsidRPr="00431BDA">
        <w:t>3) Выявление наиболее опасных и характерных направлений ветра на основе анализа суммарных ветровых нагрузок на несущие конструкции сооружений, полученных в результате численного моделирования.</w:t>
      </w:r>
    </w:p>
    <w:p w14:paraId="2BCC7617" w14:textId="77777777" w:rsidR="003207BD" w:rsidRPr="00431BDA" w:rsidRDefault="003207BD" w:rsidP="003207BD">
      <w:r w:rsidRPr="00431BDA">
        <w:t>4) Определение расчетных средних и пульсационных составляющих ветровой нагрузки на несущие конструкции для исследуемых направлений ветра.</w:t>
      </w:r>
    </w:p>
    <w:p w14:paraId="5DDB0FD1" w14:textId="77777777" w:rsidR="003207BD" w:rsidRPr="00431BDA" w:rsidRDefault="003207BD" w:rsidP="003207BD">
      <w:r w:rsidRPr="00431BDA">
        <w:t>5) Определение распределения пикового (минимального и максимального) ветрового давления на ограждающие конструкции Объекта.</w:t>
      </w:r>
    </w:p>
    <w:p w14:paraId="37FABF5C" w14:textId="77777777" w:rsidR="003207BD" w:rsidRPr="00431BDA" w:rsidRDefault="003207BD" w:rsidP="003207BD">
      <w:r w:rsidRPr="00431BDA">
        <w:t>6) Определение распределения снеговых нагрузок на конструкции покрытия Объекта на основе нормативных методик.</w:t>
      </w:r>
    </w:p>
    <w:p w14:paraId="298BFE9F" w14:textId="77777777" w:rsidR="003207BD" w:rsidRPr="00431BDA" w:rsidRDefault="003207BD" w:rsidP="003207BD">
      <w:pPr>
        <w:ind w:firstLine="0"/>
      </w:pPr>
    </w:p>
    <w:p w14:paraId="7AB3D733" w14:textId="77777777" w:rsidR="003207BD" w:rsidRPr="00431BDA" w:rsidRDefault="003207BD" w:rsidP="003207BD">
      <w:pPr>
        <w:ind w:firstLine="0"/>
        <w:sectPr w:rsidR="003207BD" w:rsidRPr="00431BDA" w:rsidSect="001B005D">
          <w:headerReference w:type="default" r:id="rId27"/>
          <w:footnotePr>
            <w:pos w:val="beneathText"/>
          </w:footnotePr>
          <w:pgSz w:w="11907" w:h="16839" w:code="9"/>
          <w:pgMar w:top="851" w:right="851" w:bottom="851" w:left="1701" w:header="454" w:footer="720" w:gutter="0"/>
          <w:cols w:space="720"/>
          <w:docGrid w:linePitch="360"/>
        </w:sectPr>
      </w:pPr>
    </w:p>
    <w:p w14:paraId="0541E3B0" w14:textId="77777777" w:rsidR="003207BD" w:rsidRPr="00431BDA" w:rsidRDefault="003207BD" w:rsidP="003207BD">
      <w:pPr>
        <w:pStyle w:val="10"/>
        <w:numPr>
          <w:ilvl w:val="0"/>
          <w:numId w:val="0"/>
        </w:numPr>
        <w:ind w:left="360" w:hanging="360"/>
        <w:rPr>
          <w:rFonts w:cs="Times New Roman"/>
        </w:rPr>
      </w:pPr>
      <w:bookmarkStart w:id="31" w:name="_Toc96623972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r w:rsidRPr="00431BDA">
        <w:rPr>
          <w:rFonts w:cs="Times New Roman"/>
        </w:rPr>
        <w:lastRenderedPageBreak/>
        <w:t>Определение расчетных ветровых нагрузок</w:t>
      </w:r>
      <w:bookmarkEnd w:id="31"/>
    </w:p>
    <w:p w14:paraId="4BC899C6" w14:textId="77777777" w:rsidR="003207BD" w:rsidRPr="00431BDA" w:rsidRDefault="003207BD" w:rsidP="003207BD">
      <w:pPr>
        <w:pStyle w:val="2"/>
        <w:numPr>
          <w:ilvl w:val="1"/>
          <w:numId w:val="0"/>
        </w:numPr>
      </w:pPr>
      <w:bookmarkStart w:id="32" w:name="_Toc463540951"/>
      <w:bookmarkStart w:id="33" w:name="_Toc96623973"/>
      <w:bookmarkStart w:id="34" w:name="OLE_LINK144"/>
      <w:r w:rsidRPr="00431BDA">
        <w:t>5.1 Форма представления и номенклатура результатов</w:t>
      </w:r>
      <w:bookmarkEnd w:id="32"/>
      <w:r w:rsidRPr="00431BDA">
        <w:t xml:space="preserve"> расчета ветровых нагрузок</w:t>
      </w:r>
      <w:bookmarkEnd w:id="33"/>
    </w:p>
    <w:bookmarkEnd w:id="34"/>
    <w:p w14:paraId="69C01BAA" w14:textId="77777777" w:rsidR="003207BD" w:rsidRPr="00431BDA" w:rsidRDefault="003207BD" w:rsidP="003207BD">
      <w:pPr>
        <w:rPr>
          <w:b/>
          <w:i/>
        </w:rPr>
      </w:pPr>
      <w:r w:rsidRPr="00431BDA">
        <w:t>В данном разделе приведены основные результаты выполненных расчетных исследований по определению ветровых нагрузок на несущие и ограждающие</w:t>
      </w:r>
      <w:r>
        <w:t xml:space="preserve"> (фасадные)</w:t>
      </w:r>
      <w:r w:rsidRPr="00431BDA">
        <w:t xml:space="preserve"> конструкции Объекта. Многовариантные расчетные исследования проводились с учетом локального рельефа местности и окружающей застройки</w:t>
      </w:r>
      <w:r w:rsidRPr="00431BDA">
        <w:rPr>
          <w:bCs/>
          <w:i/>
        </w:rPr>
        <w:t>.</w:t>
      </w:r>
    </w:p>
    <w:p w14:paraId="09F247B1" w14:textId="77777777" w:rsidR="003207BD" w:rsidRPr="00431BDA" w:rsidRDefault="003207BD" w:rsidP="003207BD">
      <w:r w:rsidRPr="00431BDA">
        <w:t>Система координат сооружения и расчетные направления ветрового потока показаны на рис. 5.1.</w:t>
      </w:r>
    </w:p>
    <w:p w14:paraId="2EB4F93D" w14:textId="77777777" w:rsidR="003207BD" w:rsidRPr="00431BDA" w:rsidRDefault="003207BD" w:rsidP="003207BD">
      <w:r w:rsidRPr="00431BDA">
        <w:t xml:space="preserve">Начало координат находится приблизительно в геометрическом центре плана Объекта на отметке 0 м). Ось X ориентирована с З на В со сдвигом на </w:t>
      </w:r>
      <w:r w:rsidRPr="00243414">
        <w:t>7.8</w:t>
      </w:r>
      <w:r w:rsidRPr="00431BDA">
        <w:t>º п</w:t>
      </w:r>
      <w:r>
        <w:t>ротив</w:t>
      </w:r>
      <w:r w:rsidRPr="00431BDA">
        <w:t xml:space="preserve"> часовой стрелк</w:t>
      </w:r>
      <w:r>
        <w:t>и</w:t>
      </w:r>
      <w:r w:rsidRPr="00431BDA">
        <w:t xml:space="preserve">, ось </w:t>
      </w:r>
      <w:r w:rsidRPr="00431BDA">
        <w:rPr>
          <w:lang w:val="en-US"/>
        </w:rPr>
        <w:t>Y</w:t>
      </w:r>
      <w:r w:rsidRPr="00431BDA">
        <w:t xml:space="preserve"> – с Ю на С со сдвигом на </w:t>
      </w:r>
      <w:r>
        <w:t>7.8</w:t>
      </w:r>
      <w:r w:rsidRPr="00431BDA">
        <w:t xml:space="preserve">º </w:t>
      </w:r>
      <w:r>
        <w:t>против</w:t>
      </w:r>
      <w:r w:rsidRPr="00431BDA">
        <w:t xml:space="preserve"> часовой стрелк</w:t>
      </w:r>
      <w:r>
        <w:t>и</w:t>
      </w:r>
      <w:r w:rsidRPr="00431BDA">
        <w:t xml:space="preserve">, ось Z – вверх. Угол атаки ветра (Угол, °) отсчитывается от Севера по часовой стрелке. </w:t>
      </w:r>
    </w:p>
    <w:p w14:paraId="6FCA6BE1" w14:textId="77777777" w:rsidR="003207BD" w:rsidRPr="00431BDA" w:rsidRDefault="003207BD" w:rsidP="003207BD">
      <w:r w:rsidRPr="00431BDA">
        <w:t>Схемы нумерации поверхностей сбора аэродинамических нагрузок (далее компоненты) приведены на рис. 5.2–5.</w:t>
      </w:r>
      <w:r>
        <w:t>8</w:t>
      </w:r>
      <w:r w:rsidRPr="00431BDA">
        <w:t>. Компоненты представляют собой наборы поверхностей, по которым производится интегрирование ветровых давлений и кинетической энергии турбулентности.</w:t>
      </w:r>
    </w:p>
    <w:p w14:paraId="439984F5" w14:textId="77777777" w:rsidR="003207BD" w:rsidRPr="00431BDA" w:rsidRDefault="003207BD" w:rsidP="003207BD">
      <w:r w:rsidRPr="00431BDA">
        <w:t xml:space="preserve">Средняя составляющая ветрового </w:t>
      </w:r>
      <w:r w:rsidRPr="00431BDA">
        <w:rPr>
          <w:iCs/>
        </w:rPr>
        <w:t>давления</w:t>
      </w:r>
      <w:r w:rsidRPr="00431BDA">
        <w:t xml:space="preserve"> и средние скорости получены в результате стационарных расчетов, пульсационная составляющая, максимальные и минимальные значения ветрового </w:t>
      </w:r>
      <w:r w:rsidRPr="00431BDA">
        <w:rPr>
          <w:iCs/>
        </w:rPr>
        <w:t>давления</w:t>
      </w:r>
      <w:r w:rsidRPr="00431BDA">
        <w:t xml:space="preserve"> вычислялись по численной методике, представленной в разделе (п. 3.4) данного отчета.</w:t>
      </w:r>
    </w:p>
    <w:p w14:paraId="738E8C55" w14:textId="77777777" w:rsidR="003207BD" w:rsidRPr="00431BDA" w:rsidRDefault="003207BD" w:rsidP="003207BD">
      <w:r w:rsidRPr="00431BDA">
        <w:t xml:space="preserve">Положительному значению ветровых нагрузок соответствует направление, </w:t>
      </w:r>
      <w:proofErr w:type="spellStart"/>
      <w:r w:rsidRPr="00431BDA">
        <w:t>сонаправленное</w:t>
      </w:r>
      <w:proofErr w:type="spellEnd"/>
      <w:r w:rsidRPr="00431BDA">
        <w:t xml:space="preserve"> соответствующей координатной оси, а отрицательному – противоположно направленное соответствующей оси. Положительному значению ветровых нагрузок в форме давлений соответствует напор, а отрицательному – отсос.</w:t>
      </w:r>
    </w:p>
    <w:p w14:paraId="3EAA9735" w14:textId="77777777" w:rsidR="003207BD" w:rsidRPr="00431BDA" w:rsidRDefault="003207BD" w:rsidP="003207BD">
      <w:r w:rsidRPr="00431BDA">
        <w:t xml:space="preserve">Все приведенные в главе значения ветровых нагрузок являются </w:t>
      </w:r>
      <w:r w:rsidRPr="00431BDA">
        <w:rPr>
          <w:i/>
          <w:iCs/>
        </w:rPr>
        <w:t xml:space="preserve">расчетными </w:t>
      </w:r>
      <w:r w:rsidRPr="00431BDA">
        <w:t xml:space="preserve">(с учетом коэффициента надежности по нагрузке </w:t>
      </w:r>
      <w:r w:rsidRPr="00431BDA">
        <w:rPr>
          <w:i/>
          <w:iCs/>
          <w:color w:val="000000"/>
          <w:sz w:val="28"/>
        </w:rPr>
        <w:t>ɤ</w:t>
      </w:r>
      <w:r w:rsidRPr="00431BDA">
        <w:rPr>
          <w:i/>
          <w:iCs/>
          <w:color w:val="000000"/>
          <w:sz w:val="28"/>
          <w:vertAlign w:val="subscript"/>
          <w:lang w:val="en-US"/>
        </w:rPr>
        <w:t>f</w:t>
      </w:r>
      <w:r w:rsidRPr="00431BDA">
        <w:rPr>
          <w:i/>
          <w:iCs/>
          <w:color w:val="000000"/>
          <w:sz w:val="28"/>
        </w:rPr>
        <w:t xml:space="preserve"> </w:t>
      </w:r>
      <w:r w:rsidRPr="00431BDA">
        <w:rPr>
          <w:i/>
          <w:iCs/>
          <w:color w:val="000000"/>
        </w:rPr>
        <w:t>= 1.4</w:t>
      </w:r>
      <w:r w:rsidRPr="00431BDA">
        <w:t>).</w:t>
      </w:r>
    </w:p>
    <w:p w14:paraId="3177AFAF" w14:textId="77777777" w:rsidR="003207BD" w:rsidRPr="0013038A" w:rsidRDefault="003207BD" w:rsidP="003207BD">
      <w:pPr>
        <w:spacing w:after="160"/>
      </w:pPr>
      <w:r w:rsidRPr="005D6583">
        <w:t>Полученные результаты представлены в следующем виде:</w:t>
      </w:r>
    </w:p>
    <w:p w14:paraId="579BA7D6" w14:textId="77777777" w:rsidR="003207BD" w:rsidRPr="009952CF" w:rsidRDefault="003207BD" w:rsidP="003207BD">
      <w:pPr>
        <w:ind w:firstLine="0"/>
        <w:rPr>
          <w:b/>
          <w:bCs/>
        </w:rPr>
      </w:pPr>
      <w:r w:rsidRPr="009952CF">
        <w:rPr>
          <w:b/>
          <w:bCs/>
        </w:rPr>
        <w:t xml:space="preserve">5.1.1 Ветровые нагрузки на </w:t>
      </w:r>
      <w:r w:rsidRPr="009952CF">
        <w:rPr>
          <w:b/>
          <w:bCs/>
          <w:i/>
          <w:iCs/>
        </w:rPr>
        <w:t>несущие</w:t>
      </w:r>
      <w:r w:rsidRPr="009952CF">
        <w:rPr>
          <w:b/>
          <w:bCs/>
        </w:rPr>
        <w:t xml:space="preserve"> конструкции:</w:t>
      </w:r>
    </w:p>
    <w:p w14:paraId="09829FBA" w14:textId="77777777" w:rsidR="003207BD" w:rsidRDefault="003207BD" w:rsidP="003207BD">
      <w:r w:rsidRPr="00431BDA">
        <w:t>–</w:t>
      </w:r>
      <w:r>
        <w:t xml:space="preserve"> средние суммарные ветровые нагрузки на несущие конструкции </w:t>
      </w:r>
      <w:r w:rsidRPr="00090795">
        <w:t>Объекта</w:t>
      </w:r>
      <w:r>
        <w:t xml:space="preserve"> в упомянутых выше осях (F</w:t>
      </w:r>
      <w:r w:rsidRPr="00D85955">
        <w:rPr>
          <w:vertAlign w:val="subscript"/>
        </w:rPr>
        <w:t>X</w:t>
      </w:r>
      <w:r>
        <w:t>, F</w:t>
      </w:r>
      <w:r w:rsidRPr="00D85955">
        <w:rPr>
          <w:vertAlign w:val="subscript"/>
        </w:rPr>
        <w:t>Y</w:t>
      </w:r>
      <w:r>
        <w:t>, тс), векторная сумма нагрузки (F</w:t>
      </w:r>
      <w:r w:rsidRPr="00D85955">
        <w:rPr>
          <w:vertAlign w:val="subscript"/>
        </w:rPr>
        <w:t>R</w:t>
      </w:r>
      <w:r>
        <w:t>, кН) и суммарная вертикальная сила (</w:t>
      </w:r>
      <w:r>
        <w:rPr>
          <w:lang w:val="en-US"/>
        </w:rPr>
        <w:t>F</w:t>
      </w:r>
      <w:r w:rsidRPr="00D85955">
        <w:rPr>
          <w:vertAlign w:val="subscript"/>
          <w:lang w:val="en-US"/>
        </w:rPr>
        <w:t>Z</w:t>
      </w:r>
      <w:r>
        <w:t xml:space="preserve">, тс) для 24-х направлений (шаг по углу 15º) с учетом окружающей застройки представлены в табличном виде (табл. </w:t>
      </w:r>
      <w:proofErr w:type="gramStart"/>
      <w:r>
        <w:t>5.1-5.2</w:t>
      </w:r>
      <w:proofErr w:type="gramEnd"/>
      <w:r>
        <w:t xml:space="preserve">) и в форме графиков (рис. 5.9-5.10); </w:t>
      </w:r>
    </w:p>
    <w:p w14:paraId="73365405" w14:textId="77777777" w:rsidR="003207BD" w:rsidRDefault="003207BD" w:rsidP="003207BD">
      <w:pPr>
        <w:spacing w:after="160"/>
      </w:pPr>
      <w:r w:rsidRPr="00431BDA">
        <w:t>– средняя (</w:t>
      </w:r>
      <w:r w:rsidRPr="00431BDA">
        <w:rPr>
          <w:i/>
          <w:lang w:val="en-US"/>
        </w:rPr>
        <w:t>P</w:t>
      </w:r>
      <w:r w:rsidRPr="00431BDA">
        <w:t xml:space="preserve">, Па) и </w:t>
      </w:r>
      <w:proofErr w:type="gramStart"/>
      <w:r w:rsidRPr="00431BDA">
        <w:t>пульсационная (</w:t>
      </w:r>
      <w:proofErr w:type="spellStart"/>
      <w:r w:rsidRPr="00431BDA">
        <w:rPr>
          <w:i/>
          <w:lang w:val="en-US"/>
        </w:rPr>
        <w:t>P</w:t>
      </w:r>
      <w:r w:rsidRPr="00431BDA">
        <w:rPr>
          <w:i/>
          <w:vertAlign w:val="subscript"/>
          <w:lang w:val="en-US"/>
        </w:rPr>
        <w:t>puls</w:t>
      </w:r>
      <w:proofErr w:type="spellEnd"/>
      <w:r w:rsidRPr="00431BDA">
        <w:t>, Па)</w:t>
      </w:r>
      <w:proofErr w:type="gramEnd"/>
      <w:r w:rsidRPr="00431BDA">
        <w:t xml:space="preserve"> составляющие ветрового </w:t>
      </w:r>
      <w:r w:rsidRPr="00431BDA">
        <w:rPr>
          <w:iCs/>
        </w:rPr>
        <w:t>давления,</w:t>
      </w:r>
      <w:r w:rsidRPr="00431BDA">
        <w:t xml:space="preserve"> суммарное ветровое </w:t>
      </w:r>
      <w:r w:rsidRPr="00431BDA">
        <w:rPr>
          <w:iCs/>
        </w:rPr>
        <w:t>давление</w:t>
      </w:r>
      <w:r w:rsidRPr="00431BDA">
        <w:t xml:space="preserve"> (</w:t>
      </w:r>
      <w:proofErr w:type="spellStart"/>
      <w:r w:rsidRPr="00431BDA">
        <w:rPr>
          <w:i/>
          <w:lang w:val="en-US"/>
        </w:rPr>
        <w:t>P</w:t>
      </w:r>
      <w:r w:rsidRPr="00431BDA">
        <w:rPr>
          <w:i/>
          <w:vertAlign w:val="subscript"/>
          <w:lang w:val="en-US"/>
        </w:rPr>
        <w:t>sum</w:t>
      </w:r>
      <w:proofErr w:type="spellEnd"/>
      <w:r w:rsidRPr="00431BDA">
        <w:t>, Па) для соотв</w:t>
      </w:r>
      <w:r>
        <w:t>етствующих компонент (поверхностей</w:t>
      </w:r>
      <w:r w:rsidRPr="00431BDA">
        <w:t xml:space="preserve"> сбора аэродинамической нагрузки) в табличном виде (табл. 5.</w:t>
      </w:r>
      <w:r>
        <w:t>3-</w:t>
      </w:r>
      <w:r w:rsidRPr="00431BDA">
        <w:t>5.</w:t>
      </w:r>
      <w:r>
        <w:t>7</w:t>
      </w:r>
      <w:r w:rsidRPr="00431BDA">
        <w:t>).</w:t>
      </w:r>
    </w:p>
    <w:p w14:paraId="06423F87" w14:textId="77777777" w:rsidR="003207BD" w:rsidRPr="009952CF" w:rsidRDefault="003207BD" w:rsidP="003207BD">
      <w:pPr>
        <w:ind w:firstLine="0"/>
        <w:rPr>
          <w:b/>
          <w:bCs/>
        </w:rPr>
      </w:pPr>
      <w:r w:rsidRPr="009952CF">
        <w:rPr>
          <w:b/>
          <w:bCs/>
        </w:rPr>
        <w:t xml:space="preserve">5.1.2 Ветровые нагрузки на </w:t>
      </w:r>
      <w:r w:rsidRPr="009952CF">
        <w:rPr>
          <w:b/>
          <w:bCs/>
          <w:i/>
          <w:iCs/>
        </w:rPr>
        <w:t>ограждающие</w:t>
      </w:r>
      <w:r w:rsidRPr="009952CF">
        <w:rPr>
          <w:b/>
          <w:bCs/>
        </w:rPr>
        <w:t xml:space="preserve"> (</w:t>
      </w:r>
      <w:r w:rsidRPr="009952CF">
        <w:rPr>
          <w:b/>
          <w:bCs/>
          <w:i/>
          <w:iCs/>
        </w:rPr>
        <w:t>фасадные</w:t>
      </w:r>
      <w:r w:rsidRPr="009952CF">
        <w:rPr>
          <w:b/>
          <w:bCs/>
        </w:rPr>
        <w:t>) конструкции:</w:t>
      </w:r>
    </w:p>
    <w:p w14:paraId="368BCD53" w14:textId="77777777" w:rsidR="003207BD" w:rsidRDefault="003207BD" w:rsidP="003207BD">
      <w:r w:rsidRPr="00431BDA">
        <w:t>–</w:t>
      </w:r>
      <w:r>
        <w:t xml:space="preserve"> огибающие максимального и минимального значений давления на ограждающие (фасадные) конструкции </w:t>
      </w:r>
      <w:r w:rsidRPr="00090795">
        <w:t>Объекта</w:t>
      </w:r>
      <w:r>
        <w:rPr>
          <w:i/>
        </w:rPr>
        <w:t xml:space="preserve"> </w:t>
      </w:r>
      <w:r>
        <w:t xml:space="preserve">для всех направлений ветра (рис. 5.11, табл. 5.8); </w:t>
      </w:r>
    </w:p>
    <w:p w14:paraId="2C50B43B" w14:textId="77777777" w:rsidR="003207BD" w:rsidRDefault="003207BD" w:rsidP="003207BD">
      <w:r w:rsidRPr="00431BDA">
        <w:t>–</w:t>
      </w:r>
      <w:r>
        <w:t xml:space="preserve"> </w:t>
      </w:r>
      <w:proofErr w:type="spellStart"/>
      <w:r>
        <w:t>изополя</w:t>
      </w:r>
      <w:proofErr w:type="spellEnd"/>
      <w:r>
        <w:t xml:space="preserve"> верхней огибающей максимальных значений ветрового давления, нижней огибающей минимальных значений ветрового давления и соответствующих углов атаки ветра, при которых реализуются эти огибающие, представлены в графическом виде на рис. </w:t>
      </w:r>
      <w:proofErr w:type="gramStart"/>
      <w:r>
        <w:t>5.13-5.23</w:t>
      </w:r>
      <w:proofErr w:type="gramEnd"/>
      <w:r>
        <w:t>.</w:t>
      </w:r>
    </w:p>
    <w:p w14:paraId="2F1F156D" w14:textId="77777777" w:rsidR="003207BD" w:rsidRDefault="003207BD" w:rsidP="003207BD">
      <w:pPr>
        <w:spacing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DA3CDD6" wp14:editId="501C50F3">
            <wp:extent cx="5791200" cy="6069006"/>
            <wp:effectExtent l="19050" t="0" r="0" b="0"/>
            <wp:docPr id="13" name="Рисунок 113" descr="F:\__WORK\2021\09 - Южно-Сахалинск\USK\Top_Down_View_L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F:\__WORK\2021\09 - Южно-Сахалинск\USK\Top_Down_View_Lay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100" r="6902" b="8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364" cy="607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85AFD8" w14:textId="77777777" w:rsidR="003207BD" w:rsidRPr="00431BDA" w:rsidRDefault="003207BD" w:rsidP="003207BD">
      <w:pPr>
        <w:spacing w:after="120"/>
        <w:ind w:firstLine="0"/>
        <w:jc w:val="center"/>
      </w:pPr>
      <w:r w:rsidRPr="00431BDA">
        <w:t xml:space="preserve">Рис. </w:t>
      </w:r>
      <w:bookmarkStart w:id="35" w:name="OLE_LINK83"/>
      <w:bookmarkStart w:id="36" w:name="Рис_СК_общий"/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5</w:t>
      </w:r>
      <w:r w:rsidRPr="00431BDA">
        <w:fldChar w:fldCharType="end"/>
      </w:r>
      <w:r w:rsidRPr="00431BDA">
        <w:t>.</w:t>
      </w:r>
      <w:r w:rsidRPr="00431BDA">
        <w:fldChar w:fldCharType="begin"/>
      </w:r>
      <w:r w:rsidRPr="00431BDA">
        <w:instrText xml:space="preserve"> SEQ Рисунок \* ARABIC \s 1 </w:instrText>
      </w:r>
      <w:r w:rsidRPr="00431BDA">
        <w:fldChar w:fldCharType="separate"/>
      </w:r>
      <w:r>
        <w:rPr>
          <w:noProof/>
        </w:rPr>
        <w:t>1</w:t>
      </w:r>
      <w:r w:rsidRPr="00431BDA">
        <w:rPr>
          <w:noProof/>
        </w:rPr>
        <w:fldChar w:fldCharType="end"/>
      </w:r>
      <w:bookmarkEnd w:id="35"/>
      <w:bookmarkEnd w:id="36"/>
      <w:r w:rsidRPr="00431BDA">
        <w:t xml:space="preserve"> Система координат и расчетные направления ветрового потока. </w:t>
      </w:r>
    </w:p>
    <w:p w14:paraId="61B7C29D" w14:textId="77777777" w:rsidR="003207BD" w:rsidRPr="00431BDA" w:rsidRDefault="003207BD" w:rsidP="003207BD">
      <w:pPr>
        <w:suppressAutoHyphens w:val="0"/>
        <w:ind w:firstLine="0"/>
        <w:jc w:val="left"/>
        <w:rPr>
          <w:i/>
          <w:iCs/>
        </w:rPr>
      </w:pPr>
      <w:r w:rsidRPr="00431BDA">
        <w:rPr>
          <w:i/>
          <w:iCs/>
        </w:rPr>
        <w:br w:type="page"/>
      </w:r>
    </w:p>
    <w:p w14:paraId="61B1F65F" w14:textId="77777777" w:rsidR="003207BD" w:rsidRPr="00431BDA" w:rsidRDefault="003207BD" w:rsidP="003207BD">
      <w:pPr>
        <w:ind w:firstLine="0"/>
        <w:jc w:val="center"/>
        <w:rPr>
          <w:i/>
          <w:iCs/>
        </w:rPr>
        <w:sectPr w:rsidR="003207BD" w:rsidRPr="00431BDA" w:rsidSect="006D0746">
          <w:headerReference w:type="default" r:id="rId29"/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47"/>
        <w:gridCol w:w="1394"/>
        <w:gridCol w:w="1390"/>
      </w:tblGrid>
      <w:tr w:rsidR="003207BD" w14:paraId="52AC7C64" w14:textId="77777777" w:rsidTr="000164F8">
        <w:trPr>
          <w:trHeight w:val="363"/>
        </w:trPr>
        <w:tc>
          <w:tcPr>
            <w:tcW w:w="12441" w:type="dxa"/>
            <w:vMerge w:val="restart"/>
            <w:tcBorders>
              <w:right w:val="single" w:sz="4" w:space="0" w:color="auto"/>
            </w:tcBorders>
          </w:tcPr>
          <w:p w14:paraId="03458597" w14:textId="77777777" w:rsidR="003207BD" w:rsidRDefault="003207BD" w:rsidP="000164F8">
            <w:pPr>
              <w:ind w:firstLine="0"/>
              <w:jc w:val="center"/>
            </w:pPr>
            <w:r w:rsidRPr="00E379A8">
              <w:rPr>
                <w:noProof/>
              </w:rPr>
              <w:lastRenderedPageBreak/>
              <w:drawing>
                <wp:inline distT="0" distB="0" distL="0" distR="0" wp14:anchorId="695A5BAF" wp14:editId="4A7C2782">
                  <wp:extent cx="7044293" cy="2340000"/>
                  <wp:effectExtent l="0" t="0" r="0" b="0"/>
                  <wp:docPr id="52" name="Рисунок 107" descr="C:\_work\08-new\pics\L_Top_Number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_work\08-new\pics\L_Top_Number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t="1672" b="1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4293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294A0" w14:textId="77777777" w:rsidR="003207BD" w:rsidRPr="00E379A8" w:rsidRDefault="003207BD" w:rsidP="000164F8">
            <w:pPr>
              <w:ind w:firstLine="0"/>
              <w:jc w:val="center"/>
            </w:pPr>
            <w:r>
              <w:t>Длина компонент, м</w:t>
            </w:r>
          </w:p>
        </w:tc>
      </w:tr>
      <w:tr w:rsidR="003207BD" w14:paraId="200F56D0" w14:textId="77777777" w:rsidTr="000164F8">
        <w:trPr>
          <w:trHeight w:val="363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3E2CF6FF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C7957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W1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7DD3E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  <w:tr w:rsidR="003207BD" w14:paraId="48EFC88E" w14:textId="77777777" w:rsidTr="000164F8">
        <w:trPr>
          <w:trHeight w:val="363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07822163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792CE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W3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7B963" w14:textId="77777777" w:rsidR="003207BD" w:rsidRDefault="003207BD" w:rsidP="000164F8">
            <w:pPr>
              <w:ind w:firstLine="0"/>
              <w:jc w:val="center"/>
            </w:pPr>
            <w:r>
              <w:t>19,2</w:t>
            </w:r>
          </w:p>
        </w:tc>
      </w:tr>
      <w:tr w:rsidR="003207BD" w14:paraId="3F1FD2C4" w14:textId="77777777" w:rsidTr="000164F8">
        <w:trPr>
          <w:trHeight w:val="363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31EDD544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B57D7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W5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5872F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  <w:tr w:rsidR="003207BD" w14:paraId="52C71046" w14:textId="77777777" w:rsidTr="000164F8">
        <w:trPr>
          <w:trHeight w:val="363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42E587FD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EC621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W6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3DC4C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  <w:tr w:rsidR="003207BD" w14:paraId="535FBE9A" w14:textId="77777777" w:rsidTr="000164F8">
        <w:trPr>
          <w:trHeight w:val="363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39C81DE7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003E7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W7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29EB7" w14:textId="77777777" w:rsidR="003207BD" w:rsidRDefault="003207BD" w:rsidP="000164F8">
            <w:pPr>
              <w:ind w:firstLine="0"/>
              <w:jc w:val="center"/>
            </w:pPr>
            <w:r>
              <w:t>39,5</w:t>
            </w:r>
          </w:p>
        </w:tc>
      </w:tr>
      <w:tr w:rsidR="003207BD" w14:paraId="645241AD" w14:textId="77777777" w:rsidTr="000164F8">
        <w:trPr>
          <w:trHeight w:val="363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1B1FF7E8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65094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W9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E1AAD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  <w:tr w:rsidR="003207BD" w14:paraId="25A85AAB" w14:textId="77777777" w:rsidTr="000164F8">
        <w:trPr>
          <w:trHeight w:val="363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42AE7A17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EA1F1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W11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76F60" w14:textId="77777777" w:rsidR="003207BD" w:rsidRDefault="003207BD" w:rsidP="000164F8">
            <w:pPr>
              <w:ind w:firstLine="0"/>
              <w:jc w:val="center"/>
            </w:pPr>
            <w:r>
              <w:t>5</w:t>
            </w:r>
          </w:p>
        </w:tc>
      </w:tr>
      <w:tr w:rsidR="003207BD" w14:paraId="5650A2DA" w14:textId="77777777" w:rsidTr="000164F8">
        <w:trPr>
          <w:trHeight w:val="363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46AB0CB7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3A3F8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W14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6329E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  <w:tr w:rsidR="003207BD" w14:paraId="1505E586" w14:textId="77777777" w:rsidTr="000164F8">
        <w:trPr>
          <w:trHeight w:val="363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6E845BA9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D53C2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W16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332F0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</w:tbl>
    <w:p w14:paraId="1E431255" w14:textId="77777777" w:rsidR="003207BD" w:rsidRDefault="003207BD" w:rsidP="003207BD">
      <w:pPr>
        <w:spacing w:before="240" w:after="240"/>
        <w:ind w:firstLine="0"/>
        <w:jc w:val="center"/>
        <w:rPr>
          <w:i/>
          <w:iCs/>
          <w:lang w:val="en-US"/>
        </w:rPr>
      </w:pPr>
      <w:r w:rsidRPr="00431BDA">
        <w:t xml:space="preserve">Рис. </w:t>
      </w:r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5</w:t>
      </w:r>
      <w:r w:rsidRPr="00431BDA">
        <w:rPr>
          <w:noProof/>
        </w:rPr>
        <w:fldChar w:fldCharType="end"/>
      </w:r>
      <w:r w:rsidRPr="00431BDA">
        <w:t>.</w:t>
      </w:r>
      <w:r w:rsidRPr="00431BDA">
        <w:fldChar w:fldCharType="begin"/>
      </w:r>
      <w:r w:rsidRPr="00431BDA">
        <w:instrText xml:space="preserve"> SEQ Рисунок \* ARABIC \s 1 </w:instrText>
      </w:r>
      <w:r w:rsidRPr="00431BDA">
        <w:fldChar w:fldCharType="separate"/>
      </w:r>
      <w:r>
        <w:rPr>
          <w:noProof/>
        </w:rPr>
        <w:t>2</w:t>
      </w:r>
      <w:r w:rsidRPr="00431BDA">
        <w:rPr>
          <w:noProof/>
        </w:rPr>
        <w:fldChar w:fldCharType="end"/>
      </w:r>
      <w:r w:rsidRPr="00431BDA">
        <w:t xml:space="preserve"> Схема компонент </w:t>
      </w:r>
      <w:r>
        <w:rPr>
          <w:i/>
        </w:rPr>
        <w:t xml:space="preserve">стен </w:t>
      </w:r>
      <w:r w:rsidRPr="00090795">
        <w:rPr>
          <w:i/>
        </w:rPr>
        <w:t>Объект</w:t>
      </w:r>
      <w:r>
        <w:rPr>
          <w:i/>
        </w:rPr>
        <w:t>а</w:t>
      </w:r>
      <w:r w:rsidRPr="00431BDA">
        <w:t xml:space="preserve"> для сбора аэродинамических нагрузок. </w:t>
      </w:r>
      <w:r w:rsidRPr="00431BDA">
        <w:rPr>
          <w:i/>
          <w:iCs/>
        </w:rPr>
        <w:t xml:space="preserve">Вид </w:t>
      </w:r>
      <w:r>
        <w:rPr>
          <w:i/>
          <w:iCs/>
        </w:rPr>
        <w:t>с восточной и северной сторон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88"/>
        <w:gridCol w:w="1367"/>
        <w:gridCol w:w="1376"/>
      </w:tblGrid>
      <w:tr w:rsidR="003207BD" w14:paraId="50449D83" w14:textId="77777777" w:rsidTr="000164F8">
        <w:trPr>
          <w:trHeight w:val="709"/>
        </w:trPr>
        <w:tc>
          <w:tcPr>
            <w:tcW w:w="12441" w:type="dxa"/>
            <w:vMerge w:val="restart"/>
            <w:tcBorders>
              <w:right w:val="single" w:sz="4" w:space="0" w:color="auto"/>
            </w:tcBorders>
          </w:tcPr>
          <w:p w14:paraId="0E2319C1" w14:textId="77777777" w:rsidR="003207BD" w:rsidRDefault="003207BD" w:rsidP="000164F8">
            <w:pPr>
              <w:ind w:firstLine="0"/>
              <w:jc w:val="center"/>
            </w:pPr>
            <w:r w:rsidRPr="00E379A8">
              <w:rPr>
                <w:noProof/>
              </w:rPr>
              <w:drawing>
                <wp:inline distT="0" distB="0" distL="0" distR="0" wp14:anchorId="18048563" wp14:editId="007DF4AB">
                  <wp:extent cx="7469065" cy="2700000"/>
                  <wp:effectExtent l="0" t="0" r="0" b="0"/>
                  <wp:docPr id="55" name="Рисунок 107" descr="C:\_work\08-new\pics\L_Top_Number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_work\08-new\pics\L_Top_Number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t="1672" b="1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9065" cy="27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9FB08A" w14:textId="77777777" w:rsidR="003207BD" w:rsidRDefault="003207BD" w:rsidP="000164F8">
            <w:pPr>
              <w:ind w:firstLine="0"/>
              <w:jc w:val="center"/>
            </w:pPr>
            <w:r>
              <w:t>Длина компонент, м</w:t>
            </w:r>
          </w:p>
        </w:tc>
      </w:tr>
      <w:tr w:rsidR="003207BD" w14:paraId="00EAAB98" w14:textId="77777777" w:rsidTr="000164F8">
        <w:trPr>
          <w:trHeight w:val="709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735B7C55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DCF9A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W19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21132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  <w:tr w:rsidR="003207BD" w14:paraId="4B375AC3" w14:textId="77777777" w:rsidTr="000164F8">
        <w:trPr>
          <w:trHeight w:val="709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45C5A66F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EBD5A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W22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30082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  <w:tr w:rsidR="003207BD" w14:paraId="061A88A0" w14:textId="77777777" w:rsidTr="000164F8">
        <w:trPr>
          <w:trHeight w:val="709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25A1B505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A53E9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W23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1FC57" w14:textId="77777777" w:rsidR="003207BD" w:rsidRDefault="003207BD" w:rsidP="000164F8">
            <w:pPr>
              <w:ind w:firstLine="0"/>
              <w:jc w:val="center"/>
            </w:pPr>
            <w:r>
              <w:t>56,67</w:t>
            </w:r>
          </w:p>
        </w:tc>
      </w:tr>
      <w:tr w:rsidR="003207BD" w14:paraId="4C6724F4" w14:textId="77777777" w:rsidTr="000164F8">
        <w:trPr>
          <w:trHeight w:val="709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42F80EB5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91284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W30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826DA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  <w:tr w:rsidR="003207BD" w14:paraId="6452541C" w14:textId="77777777" w:rsidTr="000164F8">
        <w:trPr>
          <w:trHeight w:val="709"/>
        </w:trPr>
        <w:tc>
          <w:tcPr>
            <w:tcW w:w="12441" w:type="dxa"/>
            <w:vMerge/>
            <w:tcBorders>
              <w:right w:val="single" w:sz="4" w:space="0" w:color="auto"/>
            </w:tcBorders>
          </w:tcPr>
          <w:p w14:paraId="2C01817A" w14:textId="77777777" w:rsidR="003207BD" w:rsidRPr="00E379A8" w:rsidRDefault="003207BD" w:rsidP="000164F8">
            <w:pPr>
              <w:ind w:firstLine="0"/>
              <w:jc w:val="center"/>
            </w:pP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1012F" w14:textId="77777777" w:rsidR="003207BD" w:rsidRPr="00E379A8" w:rsidRDefault="003207BD" w:rsidP="000164F8">
            <w:pPr>
              <w:ind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W32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73612" w14:textId="77777777" w:rsidR="003207BD" w:rsidRDefault="003207BD" w:rsidP="000164F8">
            <w:pPr>
              <w:ind w:firstLine="0"/>
              <w:jc w:val="center"/>
            </w:pPr>
            <w:r>
              <w:t>10</w:t>
            </w:r>
          </w:p>
        </w:tc>
      </w:tr>
    </w:tbl>
    <w:p w14:paraId="4571B4E0" w14:textId="77777777" w:rsidR="003207BD" w:rsidRPr="00090795" w:rsidRDefault="003207BD" w:rsidP="003207BD">
      <w:pPr>
        <w:spacing w:before="120" w:after="120"/>
        <w:ind w:firstLine="0"/>
        <w:jc w:val="center"/>
        <w:rPr>
          <w:i/>
          <w:iCs/>
        </w:rPr>
      </w:pPr>
      <w:r w:rsidRPr="00431BDA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 w:rsidRPr="00431BDA">
        <w:t>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  <w:r w:rsidRPr="00431BDA">
        <w:t xml:space="preserve"> Схема компонент </w:t>
      </w:r>
      <w:r>
        <w:rPr>
          <w:i/>
        </w:rPr>
        <w:t xml:space="preserve">стен </w:t>
      </w:r>
      <w:r w:rsidRPr="00090795">
        <w:rPr>
          <w:i/>
        </w:rPr>
        <w:t>Объект</w:t>
      </w:r>
      <w:r>
        <w:rPr>
          <w:i/>
        </w:rPr>
        <w:t>а</w:t>
      </w:r>
      <w:r w:rsidRPr="00431BDA">
        <w:t xml:space="preserve"> для сбора аэродинамических нагрузок. </w:t>
      </w:r>
      <w:r w:rsidRPr="00431BDA">
        <w:rPr>
          <w:i/>
          <w:iCs/>
        </w:rPr>
        <w:t xml:space="preserve">Вид </w:t>
      </w:r>
      <w:r>
        <w:rPr>
          <w:i/>
          <w:iCs/>
        </w:rPr>
        <w:t>с западной стороны</w:t>
      </w:r>
    </w:p>
    <w:p w14:paraId="3634D522" w14:textId="77777777" w:rsidR="003207BD" w:rsidRPr="00431BDA" w:rsidRDefault="003207BD" w:rsidP="003207BD">
      <w:pPr>
        <w:suppressAutoHyphens w:val="0"/>
        <w:ind w:firstLine="0"/>
        <w:jc w:val="center"/>
        <w:rPr>
          <w:i/>
          <w:iCs/>
        </w:rPr>
      </w:pPr>
      <w:r>
        <w:rPr>
          <w:i/>
          <w:iCs/>
          <w:noProof/>
        </w:rPr>
        <w:lastRenderedPageBreak/>
        <w:drawing>
          <wp:inline distT="0" distB="0" distL="0" distR="0" wp14:anchorId="7B200575" wp14:editId="167E4255">
            <wp:extent cx="4629150" cy="2838450"/>
            <wp:effectExtent l="19050" t="0" r="0" b="0"/>
            <wp:docPr id="59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E15870" w14:textId="77777777" w:rsidR="003207BD" w:rsidRPr="00390614" w:rsidRDefault="003207BD" w:rsidP="003207BD">
      <w:pPr>
        <w:ind w:firstLine="0"/>
        <w:jc w:val="center"/>
        <w:rPr>
          <w:iCs/>
        </w:rPr>
      </w:pPr>
      <w:r w:rsidRPr="00431BDA">
        <w:t xml:space="preserve">Рис. </w:t>
      </w:r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5</w:t>
      </w:r>
      <w:r w:rsidRPr="00431BDA">
        <w:rPr>
          <w:noProof/>
        </w:rPr>
        <w:fldChar w:fldCharType="end"/>
      </w:r>
      <w:r w:rsidRPr="00431BDA">
        <w:t>.</w:t>
      </w:r>
      <w:r w:rsidRPr="00431BDA">
        <w:fldChar w:fldCharType="begin"/>
      </w:r>
      <w:r w:rsidRPr="00431BDA">
        <w:instrText xml:space="preserve"> SEQ Рисунок \* ARABIC \s 1 </w:instrText>
      </w:r>
      <w:r w:rsidRPr="00431BDA">
        <w:fldChar w:fldCharType="separate"/>
      </w:r>
      <w:r>
        <w:rPr>
          <w:noProof/>
        </w:rPr>
        <w:t>4</w:t>
      </w:r>
      <w:r w:rsidRPr="00431BDA">
        <w:rPr>
          <w:noProof/>
        </w:rPr>
        <w:fldChar w:fldCharType="end"/>
      </w:r>
      <w:r w:rsidRPr="00431BDA">
        <w:t xml:space="preserve"> Схема компонент </w:t>
      </w:r>
      <w:r w:rsidRPr="00144C80">
        <w:rPr>
          <w:i/>
        </w:rPr>
        <w:t xml:space="preserve">стен </w:t>
      </w:r>
      <w:r w:rsidRPr="00090795">
        <w:rPr>
          <w:i/>
        </w:rPr>
        <w:t>Объект</w:t>
      </w:r>
      <w:r w:rsidRPr="00144C80">
        <w:rPr>
          <w:i/>
        </w:rPr>
        <w:t xml:space="preserve">а </w:t>
      </w:r>
      <w:r w:rsidRPr="00431BDA">
        <w:t xml:space="preserve">для сбора аэродинамических нагрузок. </w:t>
      </w:r>
      <w:r w:rsidRPr="00431BDA">
        <w:rPr>
          <w:i/>
          <w:iCs/>
        </w:rPr>
        <w:t xml:space="preserve">Вид </w:t>
      </w:r>
      <w:r>
        <w:rPr>
          <w:i/>
          <w:iCs/>
        </w:rPr>
        <w:t>с южной стороны</w:t>
      </w:r>
    </w:p>
    <w:p w14:paraId="170A876C" w14:textId="77777777" w:rsidR="003207BD" w:rsidRPr="00431BDA" w:rsidRDefault="003207BD" w:rsidP="003207BD">
      <w:pPr>
        <w:suppressAutoHyphens w:val="0"/>
        <w:ind w:firstLine="0"/>
        <w:jc w:val="center"/>
        <w:rPr>
          <w:i/>
          <w:iCs/>
        </w:rPr>
      </w:pPr>
      <w:r>
        <w:rPr>
          <w:noProof/>
        </w:rPr>
        <w:drawing>
          <wp:inline distT="0" distB="0" distL="0" distR="0" wp14:anchorId="04C37A65" wp14:editId="5A3B1B0E">
            <wp:extent cx="7324725" cy="2387414"/>
            <wp:effectExtent l="1905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180" cy="239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9FFB2" w14:textId="77777777" w:rsidR="003207BD" w:rsidRPr="004A28E1" w:rsidRDefault="003207BD" w:rsidP="003207BD">
      <w:pPr>
        <w:ind w:firstLine="0"/>
        <w:jc w:val="center"/>
        <w:rPr>
          <w:i/>
          <w:iCs/>
        </w:rPr>
      </w:pPr>
      <w:r w:rsidRPr="00431BDA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 w:rsidRPr="00431BDA">
        <w:t>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 w:rsidRPr="00431BDA">
        <w:t xml:space="preserve"> Схема компонент </w:t>
      </w:r>
      <w:r w:rsidRPr="00144C80">
        <w:rPr>
          <w:i/>
        </w:rPr>
        <w:t xml:space="preserve">стен </w:t>
      </w:r>
      <w:r w:rsidRPr="00090795">
        <w:rPr>
          <w:i/>
        </w:rPr>
        <w:t>Объект</w:t>
      </w:r>
      <w:r w:rsidRPr="00144C80">
        <w:rPr>
          <w:i/>
        </w:rPr>
        <w:t xml:space="preserve">а </w:t>
      </w:r>
      <w:r w:rsidRPr="00431BDA">
        <w:t>для сбора аэродинамических нагрузок</w:t>
      </w:r>
      <w:r>
        <w:t>, внутренние части парапетов</w:t>
      </w:r>
      <w:r w:rsidRPr="00431BDA">
        <w:t xml:space="preserve">. </w:t>
      </w:r>
      <w:r w:rsidRPr="00431BDA">
        <w:rPr>
          <w:i/>
          <w:iCs/>
        </w:rPr>
        <w:t xml:space="preserve">Вид </w:t>
      </w:r>
      <w:r>
        <w:rPr>
          <w:i/>
          <w:iCs/>
        </w:rPr>
        <w:t>с восточной стороны</w:t>
      </w:r>
    </w:p>
    <w:p w14:paraId="56D311C0" w14:textId="77777777" w:rsidR="003207BD" w:rsidRPr="00431BDA" w:rsidRDefault="003207BD" w:rsidP="003207BD">
      <w:pPr>
        <w:ind w:firstLine="0"/>
        <w:jc w:val="center"/>
        <w:rPr>
          <w:i/>
          <w:iCs/>
        </w:rPr>
      </w:pPr>
      <w:r w:rsidRPr="00431BDA">
        <w:rPr>
          <w:i/>
          <w:iCs/>
        </w:rPr>
        <w:br w:type="page"/>
      </w:r>
    </w:p>
    <w:p w14:paraId="7A5CD487" w14:textId="77777777" w:rsidR="003207BD" w:rsidRDefault="003207BD" w:rsidP="003207BD">
      <w:pPr>
        <w:ind w:firstLine="0"/>
        <w:jc w:val="center"/>
        <w:sectPr w:rsidR="003207BD" w:rsidSect="00243414">
          <w:headerReference w:type="default" r:id="rId34"/>
          <w:footerReference w:type="default" r:id="rId35"/>
          <w:pgSz w:w="16838" w:h="11906" w:orient="landscape"/>
          <w:pgMar w:top="1701" w:right="851" w:bottom="851" w:left="851" w:header="709" w:footer="709" w:gutter="0"/>
          <w:cols w:space="708"/>
          <w:docGrid w:linePitch="360"/>
        </w:sectPr>
      </w:pPr>
    </w:p>
    <w:p w14:paraId="565240D1" w14:textId="77777777" w:rsidR="003207BD" w:rsidRPr="00431BDA" w:rsidRDefault="003207BD" w:rsidP="003207BD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889C1ED" wp14:editId="47E172C5">
            <wp:extent cx="5939790" cy="8386195"/>
            <wp:effectExtent l="19050" t="0" r="381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8D82D8" w14:textId="77777777" w:rsidR="003207BD" w:rsidRDefault="003207BD" w:rsidP="003207BD">
      <w:pPr>
        <w:ind w:firstLine="0"/>
        <w:jc w:val="center"/>
      </w:pPr>
    </w:p>
    <w:p w14:paraId="4BE1680B" w14:textId="77777777" w:rsidR="003207BD" w:rsidRDefault="003207BD" w:rsidP="003207BD">
      <w:pPr>
        <w:ind w:firstLine="0"/>
        <w:jc w:val="center"/>
        <w:rPr>
          <w:i/>
          <w:iCs/>
        </w:rPr>
      </w:pPr>
      <w:r w:rsidRPr="00431BDA">
        <w:t xml:space="preserve">Рис. </w:t>
      </w:r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5</w:t>
      </w:r>
      <w:r w:rsidRPr="00431BDA">
        <w:rPr>
          <w:noProof/>
        </w:rPr>
        <w:fldChar w:fldCharType="end"/>
      </w:r>
      <w:r w:rsidRPr="00431BDA">
        <w:t>.</w:t>
      </w:r>
      <w:r w:rsidRPr="00431BDA">
        <w:fldChar w:fldCharType="begin"/>
      </w:r>
      <w:r w:rsidRPr="00431BDA">
        <w:instrText xml:space="preserve"> SEQ Рисунок \* ARABIC \s 1 </w:instrText>
      </w:r>
      <w:r w:rsidRPr="00431BDA">
        <w:fldChar w:fldCharType="separate"/>
      </w:r>
      <w:r>
        <w:rPr>
          <w:noProof/>
        </w:rPr>
        <w:t>6</w:t>
      </w:r>
      <w:r w:rsidRPr="00431BDA">
        <w:rPr>
          <w:noProof/>
        </w:rPr>
        <w:fldChar w:fldCharType="end"/>
      </w:r>
      <w:r w:rsidRPr="00431BDA">
        <w:t xml:space="preserve"> Схема компонент </w:t>
      </w:r>
      <w:r>
        <w:rPr>
          <w:i/>
        </w:rPr>
        <w:t xml:space="preserve">кровли </w:t>
      </w:r>
      <w:r w:rsidRPr="00090795">
        <w:rPr>
          <w:i/>
        </w:rPr>
        <w:t>Объект</w:t>
      </w:r>
      <w:r>
        <w:rPr>
          <w:i/>
        </w:rPr>
        <w:t>а</w:t>
      </w:r>
      <w:r w:rsidRPr="00431BDA">
        <w:t xml:space="preserve"> для сбора аэродинамических нагрузок. </w:t>
      </w:r>
      <w:r>
        <w:br/>
      </w:r>
      <w:r w:rsidRPr="00431BDA">
        <w:rPr>
          <w:i/>
          <w:iCs/>
        </w:rPr>
        <w:t xml:space="preserve">Вид </w:t>
      </w:r>
      <w:r>
        <w:rPr>
          <w:i/>
          <w:iCs/>
        </w:rPr>
        <w:t>сверху</w:t>
      </w:r>
    </w:p>
    <w:p w14:paraId="21614417" w14:textId="77777777" w:rsidR="003207BD" w:rsidRDefault="003207BD" w:rsidP="003207BD">
      <w:pPr>
        <w:suppressAutoHyphens w:val="0"/>
        <w:ind w:firstLine="0"/>
        <w:jc w:val="left"/>
        <w:rPr>
          <w:i/>
          <w:iCs/>
        </w:rPr>
      </w:pPr>
      <w:r>
        <w:rPr>
          <w:i/>
          <w:iCs/>
        </w:rPr>
        <w:br w:type="page"/>
      </w:r>
    </w:p>
    <w:p w14:paraId="2B7DF4E2" w14:textId="77777777" w:rsidR="003207BD" w:rsidRPr="00431BDA" w:rsidRDefault="003207BD" w:rsidP="003207BD">
      <w:pPr>
        <w:ind w:firstLine="0"/>
        <w:jc w:val="center"/>
      </w:pPr>
      <w:r w:rsidRPr="00431BDA">
        <w:rPr>
          <w:noProof/>
        </w:rPr>
        <w:lastRenderedPageBreak/>
        <w:drawing>
          <wp:inline distT="0" distB="0" distL="0" distR="0" wp14:anchorId="2EFCC8F5" wp14:editId="32B62D3B">
            <wp:extent cx="5725827" cy="8244329"/>
            <wp:effectExtent l="19050" t="0" r="8223" b="0"/>
            <wp:docPr id="24" name="Рисунок 109" descr="C:\_work\08-new\pics\R_Top_Number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_work\08-new\pics\R_Top_Numbered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827" cy="824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28435E" w14:textId="77777777" w:rsidR="003207BD" w:rsidRDefault="003207BD" w:rsidP="003207BD">
      <w:pPr>
        <w:ind w:firstLine="0"/>
        <w:jc w:val="center"/>
      </w:pPr>
    </w:p>
    <w:p w14:paraId="15AD28A5" w14:textId="77777777" w:rsidR="003207BD" w:rsidRDefault="003207BD" w:rsidP="003207BD">
      <w:pPr>
        <w:ind w:firstLine="0"/>
        <w:jc w:val="center"/>
        <w:rPr>
          <w:i/>
          <w:iCs/>
        </w:rPr>
      </w:pPr>
      <w:r w:rsidRPr="00431BDA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 w:rsidRPr="00431BDA">
        <w:t>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  <w:r w:rsidRPr="00431BDA">
        <w:t xml:space="preserve"> Схема компонент </w:t>
      </w:r>
      <w:r>
        <w:rPr>
          <w:i/>
        </w:rPr>
        <w:t xml:space="preserve">кровли </w:t>
      </w:r>
      <w:r w:rsidRPr="00090795">
        <w:rPr>
          <w:i/>
        </w:rPr>
        <w:t>Объект</w:t>
      </w:r>
      <w:r>
        <w:rPr>
          <w:i/>
        </w:rPr>
        <w:t>а</w:t>
      </w:r>
      <w:r w:rsidRPr="00431BDA">
        <w:t xml:space="preserve"> для сбора аэродинамических нагрузок. </w:t>
      </w:r>
      <w:r>
        <w:br/>
      </w:r>
      <w:r w:rsidRPr="00431BDA">
        <w:rPr>
          <w:i/>
          <w:iCs/>
        </w:rPr>
        <w:t xml:space="preserve">Вид </w:t>
      </w:r>
      <w:r>
        <w:rPr>
          <w:i/>
          <w:iCs/>
        </w:rPr>
        <w:t>сверху</w:t>
      </w:r>
    </w:p>
    <w:p w14:paraId="2EFCFDF6" w14:textId="77777777" w:rsidR="003207BD" w:rsidRDefault="003207BD" w:rsidP="003207BD">
      <w:pPr>
        <w:suppressAutoHyphens w:val="0"/>
        <w:ind w:firstLine="0"/>
        <w:jc w:val="left"/>
        <w:rPr>
          <w:i/>
          <w:iCs/>
        </w:rPr>
      </w:pPr>
      <w:r>
        <w:rPr>
          <w:i/>
          <w:iCs/>
        </w:rPr>
        <w:br w:type="page"/>
      </w:r>
    </w:p>
    <w:p w14:paraId="3AA78CCD" w14:textId="77777777" w:rsidR="003207BD" w:rsidRPr="00431BDA" w:rsidRDefault="003207BD" w:rsidP="003207BD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1F1FC30" wp14:editId="0B64896B">
            <wp:extent cx="5939790" cy="8181399"/>
            <wp:effectExtent l="19050" t="0" r="3810" b="0"/>
            <wp:docPr id="6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81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D1646C" w14:textId="77777777" w:rsidR="003207BD" w:rsidRDefault="003207BD" w:rsidP="003207BD">
      <w:pPr>
        <w:ind w:firstLine="0"/>
        <w:jc w:val="center"/>
      </w:pPr>
    </w:p>
    <w:p w14:paraId="240655CF" w14:textId="77777777" w:rsidR="003207BD" w:rsidRDefault="003207BD" w:rsidP="003207BD">
      <w:pPr>
        <w:ind w:firstLine="0"/>
        <w:jc w:val="center"/>
        <w:rPr>
          <w:i/>
          <w:iCs/>
        </w:rPr>
      </w:pPr>
      <w:r w:rsidRPr="00431BDA">
        <w:t xml:space="preserve">Рис. 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 w:rsidRPr="00431BDA">
        <w:t>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  <w:r w:rsidRPr="00431BDA">
        <w:t xml:space="preserve"> Схема компонент </w:t>
      </w:r>
      <w:r>
        <w:rPr>
          <w:i/>
        </w:rPr>
        <w:t>кровли Объекта</w:t>
      </w:r>
      <w:r w:rsidRPr="00431BDA">
        <w:t xml:space="preserve"> для сбора аэродинамических нагрузок. </w:t>
      </w:r>
      <w:r>
        <w:br/>
      </w:r>
      <w:r w:rsidRPr="00431BDA">
        <w:rPr>
          <w:i/>
          <w:iCs/>
        </w:rPr>
        <w:t xml:space="preserve">Вид </w:t>
      </w:r>
      <w:r>
        <w:rPr>
          <w:i/>
          <w:iCs/>
        </w:rPr>
        <w:t>снизу</w:t>
      </w:r>
      <w:r>
        <w:rPr>
          <w:i/>
          <w:iCs/>
        </w:rPr>
        <w:br w:type="page"/>
      </w:r>
    </w:p>
    <w:p w14:paraId="2216A01F" w14:textId="77777777" w:rsidR="003207BD" w:rsidRPr="004A28E1" w:rsidRDefault="003207BD" w:rsidP="003207BD">
      <w:pPr>
        <w:ind w:firstLine="0"/>
        <w:jc w:val="center"/>
        <w:rPr>
          <w:i/>
          <w:iCs/>
        </w:rPr>
        <w:sectPr w:rsidR="003207BD" w:rsidRPr="004A28E1" w:rsidSect="004A28E1">
          <w:headerReference w:type="default" r:id="rId39"/>
          <w:footerReference w:type="default" r:id="rId40"/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14:paraId="59098865" w14:textId="77777777" w:rsidR="003207BD" w:rsidRPr="00431BDA" w:rsidRDefault="003207BD" w:rsidP="003207BD">
      <w:pPr>
        <w:pStyle w:val="2"/>
        <w:numPr>
          <w:ilvl w:val="1"/>
          <w:numId w:val="0"/>
        </w:numPr>
      </w:pPr>
      <w:bookmarkStart w:id="37" w:name="_Toc96623974"/>
      <w:r w:rsidRPr="00431BDA">
        <w:lastRenderedPageBreak/>
        <w:t>5.2 Ветровые нагрузки на несущие конструкции</w:t>
      </w:r>
      <w:bookmarkEnd w:id="37"/>
      <w:r w:rsidRPr="00431BDA">
        <w:t xml:space="preserve"> </w:t>
      </w:r>
    </w:p>
    <w:p w14:paraId="5DC2814D" w14:textId="77777777" w:rsidR="003207BD" w:rsidRPr="00431BDA" w:rsidRDefault="003207BD" w:rsidP="003207BD">
      <w:r w:rsidRPr="00431BDA">
        <w:t>В пункте представлены:</w:t>
      </w:r>
    </w:p>
    <w:p w14:paraId="09E7556C" w14:textId="77777777" w:rsidR="003207BD" w:rsidRPr="00431BDA" w:rsidRDefault="003207BD" w:rsidP="003207BD">
      <w:pPr>
        <w:rPr>
          <w:highlight w:val="yellow"/>
        </w:rPr>
      </w:pPr>
      <w:r w:rsidRPr="00431BDA">
        <w:t>– суммарные расчетные ветровые нагрузки на несущие конструкции в упомянутых выше осях (F</w:t>
      </w:r>
      <w:r w:rsidRPr="00431BDA">
        <w:rPr>
          <w:vertAlign w:val="subscript"/>
        </w:rPr>
        <w:t>X</w:t>
      </w:r>
      <w:r w:rsidRPr="00431BDA">
        <w:t>, F</w:t>
      </w:r>
      <w:r w:rsidRPr="00431BDA">
        <w:rPr>
          <w:vertAlign w:val="subscript"/>
        </w:rPr>
        <w:t>Y</w:t>
      </w:r>
      <w:r w:rsidRPr="00431BDA">
        <w:t>, кН), векторная сумма нагрузки (F</w:t>
      </w:r>
      <w:r w:rsidRPr="00431BDA">
        <w:rPr>
          <w:vertAlign w:val="subscript"/>
        </w:rPr>
        <w:t>R</w:t>
      </w:r>
      <w:r w:rsidRPr="00431BDA">
        <w:t>, кН), суммарная вертикальная сила (F</w:t>
      </w:r>
      <w:r w:rsidRPr="00431BDA">
        <w:rPr>
          <w:vertAlign w:val="subscript"/>
          <w:lang w:val="en-US"/>
        </w:rPr>
        <w:t>Z</w:t>
      </w:r>
      <w:r w:rsidRPr="00431BDA">
        <w:t xml:space="preserve">, кН) для 24-х направлений (шаг по углу 15º) в табличном виде (табл. </w:t>
      </w:r>
      <w:proofErr w:type="gramStart"/>
      <w:r w:rsidRPr="00431BDA">
        <w:t>5.1-5.3</w:t>
      </w:r>
      <w:proofErr w:type="gramEnd"/>
      <w:r w:rsidRPr="00431BDA">
        <w:t>) и в форме графиков (рис. 5.</w:t>
      </w:r>
      <w:r>
        <w:t>6</w:t>
      </w:r>
      <w:r w:rsidRPr="00431BDA">
        <w:t>-5.</w:t>
      </w:r>
      <w:r>
        <w:t>7</w:t>
      </w:r>
      <w:r w:rsidRPr="00431BDA">
        <w:t>);</w:t>
      </w:r>
    </w:p>
    <w:p w14:paraId="0AC4B9AC" w14:textId="77777777" w:rsidR="003207BD" w:rsidRPr="00431BDA" w:rsidRDefault="003207BD" w:rsidP="003207BD">
      <w:r w:rsidRPr="00431BDA">
        <w:t>– средняя (</w:t>
      </w:r>
      <w:r w:rsidRPr="00431BDA">
        <w:rPr>
          <w:i/>
          <w:lang w:val="en-US"/>
        </w:rPr>
        <w:t>P</w:t>
      </w:r>
      <w:r w:rsidRPr="00431BDA">
        <w:t xml:space="preserve">, Па) и </w:t>
      </w:r>
      <w:proofErr w:type="gramStart"/>
      <w:r w:rsidRPr="00431BDA">
        <w:t>пульсационная (</w:t>
      </w:r>
      <w:proofErr w:type="spellStart"/>
      <w:r w:rsidRPr="00431BDA">
        <w:rPr>
          <w:i/>
          <w:lang w:val="en-US"/>
        </w:rPr>
        <w:t>P</w:t>
      </w:r>
      <w:r w:rsidRPr="00431BDA">
        <w:rPr>
          <w:i/>
          <w:vertAlign w:val="subscript"/>
          <w:lang w:val="en-US"/>
        </w:rPr>
        <w:t>puls</w:t>
      </w:r>
      <w:proofErr w:type="spellEnd"/>
      <w:r w:rsidRPr="00431BDA">
        <w:t>, Па)</w:t>
      </w:r>
      <w:proofErr w:type="gramEnd"/>
      <w:r w:rsidRPr="00431BDA">
        <w:t xml:space="preserve"> составляющие ветрового </w:t>
      </w:r>
      <w:r w:rsidRPr="00431BDA">
        <w:rPr>
          <w:iCs/>
        </w:rPr>
        <w:t>давления,</w:t>
      </w:r>
      <w:r w:rsidRPr="00431BDA">
        <w:t xml:space="preserve"> суммарное ветровое </w:t>
      </w:r>
      <w:r w:rsidRPr="00431BDA">
        <w:rPr>
          <w:iCs/>
        </w:rPr>
        <w:t>давление</w:t>
      </w:r>
      <w:r w:rsidRPr="00431BDA">
        <w:t xml:space="preserve"> (</w:t>
      </w:r>
      <w:proofErr w:type="spellStart"/>
      <w:r w:rsidRPr="00431BDA">
        <w:rPr>
          <w:i/>
          <w:lang w:val="en-US"/>
        </w:rPr>
        <w:t>P</w:t>
      </w:r>
      <w:r w:rsidRPr="00431BDA">
        <w:rPr>
          <w:i/>
          <w:vertAlign w:val="subscript"/>
          <w:lang w:val="en-US"/>
        </w:rPr>
        <w:t>sum</w:t>
      </w:r>
      <w:proofErr w:type="spellEnd"/>
      <w:r w:rsidRPr="00431BDA">
        <w:rPr>
          <w:i/>
        </w:rPr>
        <w:t>=</w:t>
      </w:r>
      <w:r w:rsidRPr="00431BDA">
        <w:rPr>
          <w:i/>
          <w:lang w:val="en-US"/>
        </w:rPr>
        <w:t>P</w:t>
      </w:r>
      <w:r w:rsidRPr="00431BDA">
        <w:rPr>
          <w:i/>
        </w:rPr>
        <w:t>+</w:t>
      </w:r>
      <w:proofErr w:type="spellStart"/>
      <w:r w:rsidRPr="00431BDA">
        <w:rPr>
          <w:i/>
          <w:iCs/>
          <w:lang w:val="en-US"/>
        </w:rPr>
        <w:t>k</w:t>
      </w:r>
      <w:r w:rsidRPr="00431BDA">
        <w:rPr>
          <w:i/>
          <w:iCs/>
          <w:vertAlign w:val="subscript"/>
          <w:lang w:val="en-US"/>
        </w:rPr>
        <w:t>puls</w:t>
      </w:r>
      <w:proofErr w:type="spellEnd"/>
      <w:r w:rsidRPr="00431BDA">
        <w:rPr>
          <w:i/>
        </w:rPr>
        <w:t>∙</w:t>
      </w:r>
      <w:r w:rsidRPr="00431BDA">
        <w:rPr>
          <w:i/>
          <w:lang w:val="en-US"/>
        </w:rPr>
        <w:t>P</w:t>
      </w:r>
      <w:r w:rsidRPr="00431BDA">
        <w:t>, Па) для соответствующих компонент (поверхность сбора аэродинамической нагрузки) в табличном виде (табл. 5.</w:t>
      </w:r>
      <w:r>
        <w:t>3-</w:t>
      </w:r>
      <w:r w:rsidRPr="00431BDA">
        <w:t>5.</w:t>
      </w:r>
      <w:r>
        <w:t>6</w:t>
      </w:r>
      <w:r w:rsidRPr="00431BDA">
        <w:t xml:space="preserve">). Положительным значениям давления соответствует «напор», а отрицательным – «отсос» (вакуум). Результаты представлены для характерных углов и наиболее опасных с точки зрения несущих конструкций направлений ветра (с реализацией максимального значения векторной суммы нагрузки и вертикальной силы). </w:t>
      </w:r>
      <w:proofErr w:type="spellStart"/>
      <w:r w:rsidRPr="00431BDA">
        <w:rPr>
          <w:i/>
          <w:iCs/>
          <w:lang w:val="en-US"/>
        </w:rPr>
        <w:t>k</w:t>
      </w:r>
      <w:r w:rsidRPr="00431BDA">
        <w:rPr>
          <w:i/>
          <w:iCs/>
          <w:vertAlign w:val="subscript"/>
          <w:lang w:val="en-US"/>
        </w:rPr>
        <w:t>puls</w:t>
      </w:r>
      <w:proofErr w:type="spellEnd"/>
      <w:r w:rsidRPr="00431BDA">
        <w:t xml:space="preserve"> = </w:t>
      </w:r>
      <w:proofErr w:type="spellStart"/>
      <w:r w:rsidRPr="00431BDA">
        <w:rPr>
          <w:i/>
          <w:lang w:val="en-US"/>
        </w:rPr>
        <w:t>P</w:t>
      </w:r>
      <w:r w:rsidRPr="00431BDA">
        <w:rPr>
          <w:i/>
          <w:vertAlign w:val="subscript"/>
          <w:lang w:val="en-US"/>
        </w:rPr>
        <w:t>puls</w:t>
      </w:r>
      <w:proofErr w:type="spellEnd"/>
      <w:r w:rsidRPr="00431BDA">
        <w:rPr>
          <w:i/>
        </w:rPr>
        <w:t>/|</w:t>
      </w:r>
      <w:r w:rsidRPr="00431BDA">
        <w:rPr>
          <w:i/>
          <w:lang w:val="en-US"/>
        </w:rPr>
        <w:t>P</w:t>
      </w:r>
      <w:r w:rsidRPr="00431BDA">
        <w:rPr>
          <w:i/>
        </w:rPr>
        <w:t>|</w:t>
      </w:r>
      <w:r w:rsidRPr="00431BDA">
        <w:rPr>
          <w:iCs/>
        </w:rPr>
        <w:t xml:space="preserve"> </w:t>
      </w:r>
      <w:r w:rsidRPr="00431BDA">
        <w:rPr>
          <w:iCs/>
        </w:rPr>
        <w:softHyphen/>
        <w:t>– коэффициент пульсаций.</w:t>
      </w:r>
    </w:p>
    <w:p w14:paraId="3813C01F" w14:textId="77777777" w:rsidR="003207BD" w:rsidRPr="00431BDA" w:rsidRDefault="003207BD" w:rsidP="003207BD">
      <w:pPr>
        <w:ind w:firstLine="0"/>
      </w:pPr>
    </w:p>
    <w:p w14:paraId="68BE276C" w14:textId="77777777" w:rsidR="003207BD" w:rsidRPr="00431BDA" w:rsidRDefault="003207BD" w:rsidP="003207BD">
      <w:pPr>
        <w:pStyle w:val="a9"/>
        <w:spacing w:after="120"/>
      </w:pPr>
      <w:r w:rsidRPr="00431BDA">
        <w:t xml:space="preserve">Таблица </w:t>
      </w:r>
      <w:r w:rsidRPr="00431BDA">
        <w:fldChar w:fldCharType="begin"/>
      </w:r>
      <w:r w:rsidRPr="00431BDA">
        <w:instrText xml:space="preserve"> STYLEREF 1 \s </w:instrText>
      </w:r>
      <w:r w:rsidRPr="00431BDA">
        <w:fldChar w:fldCharType="separate"/>
      </w:r>
      <w:r>
        <w:rPr>
          <w:noProof/>
        </w:rPr>
        <w:t>5</w:t>
      </w:r>
      <w:r w:rsidRPr="00431BDA">
        <w:rPr>
          <w:noProof/>
        </w:rPr>
        <w:fldChar w:fldCharType="end"/>
      </w:r>
      <w:r w:rsidRPr="00431BDA">
        <w:t>.</w:t>
      </w:r>
      <w:r w:rsidRPr="00431BDA">
        <w:fldChar w:fldCharType="begin"/>
      </w:r>
      <w:r w:rsidRPr="00431BDA">
        <w:instrText xml:space="preserve"> SEQ Таблица \* ARABIC \s 1 </w:instrText>
      </w:r>
      <w:r w:rsidRPr="00431BDA">
        <w:fldChar w:fldCharType="separate"/>
      </w:r>
      <w:r>
        <w:rPr>
          <w:noProof/>
        </w:rPr>
        <w:t>1</w:t>
      </w:r>
      <w:r w:rsidRPr="00431BDA">
        <w:rPr>
          <w:noProof/>
        </w:rPr>
        <w:fldChar w:fldCharType="end"/>
      </w:r>
      <w:r w:rsidRPr="00431BDA">
        <w:t xml:space="preserve"> Суммарные расчетные ветровые нагрузки (</w:t>
      </w:r>
      <w:r w:rsidRPr="00431BDA">
        <w:rPr>
          <w:lang w:val="en-US" w:eastAsia="en-US"/>
        </w:rPr>
        <w:t>F</w:t>
      </w:r>
      <w:r w:rsidRPr="00431BDA">
        <w:rPr>
          <w:vertAlign w:val="subscript"/>
          <w:lang w:val="en-US" w:eastAsia="en-US"/>
        </w:rPr>
        <w:t>X</w:t>
      </w:r>
      <w:r w:rsidRPr="00431BDA">
        <w:t xml:space="preserve">, </w:t>
      </w:r>
      <w:r w:rsidRPr="00431BDA">
        <w:rPr>
          <w:lang w:val="en-US" w:eastAsia="en-US"/>
        </w:rPr>
        <w:t>F</w:t>
      </w:r>
      <w:r w:rsidRPr="00431BDA">
        <w:rPr>
          <w:vertAlign w:val="subscript"/>
          <w:lang w:val="en-US" w:eastAsia="en-US"/>
        </w:rPr>
        <w:t>Y</w:t>
      </w:r>
      <w:r w:rsidRPr="00431BDA">
        <w:t xml:space="preserve">) </w:t>
      </w:r>
      <w:r w:rsidRPr="00431BDA">
        <w:br/>
        <w:t>и векторная сумма нагрузки (</w:t>
      </w:r>
      <w:r w:rsidRPr="00431BDA">
        <w:rPr>
          <w:lang w:val="en-US" w:eastAsia="en-US"/>
        </w:rPr>
        <w:t>F</w:t>
      </w:r>
      <w:r w:rsidRPr="00431BDA">
        <w:rPr>
          <w:vertAlign w:val="subscript"/>
          <w:lang w:val="en-US" w:eastAsia="en-US"/>
        </w:rPr>
        <w:t>R</w:t>
      </w:r>
      <w:r w:rsidRPr="00431BDA">
        <w:t xml:space="preserve">) в зависимости от направления ветра. </w:t>
      </w:r>
    </w:p>
    <w:tbl>
      <w:tblPr>
        <w:tblStyle w:val="37"/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2332"/>
        <w:gridCol w:w="2331"/>
        <w:gridCol w:w="2331"/>
        <w:gridCol w:w="2331"/>
      </w:tblGrid>
      <w:tr w:rsidR="003207BD" w:rsidRPr="00431BDA" w14:paraId="2B6BC709" w14:textId="77777777" w:rsidTr="000164F8">
        <w:tc>
          <w:tcPr>
            <w:tcW w:w="1250" w:type="pct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1FB42FB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Угол</w:t>
            </w:r>
            <w:r w:rsidRPr="00431BDA">
              <w:t>, °</w:t>
            </w:r>
          </w:p>
        </w:tc>
        <w:tc>
          <w:tcPr>
            <w:tcW w:w="3750" w:type="pct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F4594D6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</w:rPr>
              <w:t>С учётом застройки</w:t>
            </w:r>
          </w:p>
        </w:tc>
      </w:tr>
      <w:tr w:rsidR="003207BD" w:rsidRPr="00431BDA" w14:paraId="564CBBA9" w14:textId="77777777" w:rsidTr="000164F8">
        <w:tc>
          <w:tcPr>
            <w:tcW w:w="1250" w:type="pct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0BF7052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</w:p>
        </w:tc>
        <w:tc>
          <w:tcPr>
            <w:tcW w:w="1250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2B44E1A4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F</w:t>
            </w:r>
            <w:r w:rsidRPr="00431BDA">
              <w:rPr>
                <w:color w:val="000000"/>
                <w:vertAlign w:val="subscript"/>
              </w:rPr>
              <w:t>X</w:t>
            </w:r>
            <w:r w:rsidRPr="00431BDA">
              <w:rPr>
                <w:color w:val="000000"/>
              </w:rPr>
              <w:t>, тс</w:t>
            </w:r>
          </w:p>
        </w:tc>
        <w:tc>
          <w:tcPr>
            <w:tcW w:w="1250" w:type="pct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C9120FB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F</w:t>
            </w:r>
            <w:r w:rsidRPr="00431BDA">
              <w:rPr>
                <w:color w:val="000000"/>
                <w:vertAlign w:val="subscript"/>
              </w:rPr>
              <w:t>Y</w:t>
            </w:r>
            <w:r w:rsidRPr="00431BDA">
              <w:rPr>
                <w:color w:val="000000"/>
              </w:rPr>
              <w:t>, тс</w:t>
            </w:r>
          </w:p>
        </w:tc>
        <w:tc>
          <w:tcPr>
            <w:tcW w:w="1250" w:type="pct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6AAECD7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F</w:t>
            </w:r>
            <w:r w:rsidRPr="00431BDA">
              <w:rPr>
                <w:color w:val="000000"/>
                <w:vertAlign w:val="subscript"/>
              </w:rPr>
              <w:t>R</w:t>
            </w:r>
            <w:r w:rsidRPr="00431BDA">
              <w:rPr>
                <w:color w:val="000000"/>
              </w:rPr>
              <w:t>, тс</w:t>
            </w:r>
          </w:p>
        </w:tc>
      </w:tr>
      <w:tr w:rsidR="003207BD" w:rsidRPr="00431BDA" w14:paraId="14B890F3" w14:textId="77777777" w:rsidTr="000164F8">
        <w:tc>
          <w:tcPr>
            <w:tcW w:w="125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8C82E24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0</w:t>
            </w:r>
          </w:p>
        </w:tc>
        <w:tc>
          <w:tcPr>
            <w:tcW w:w="1250" w:type="pct"/>
            <w:tcBorders>
              <w:top w:val="single" w:sz="12" w:space="0" w:color="auto"/>
              <w:left w:val="single" w:sz="12" w:space="0" w:color="auto"/>
            </w:tcBorders>
            <w:vAlign w:val="bottom"/>
          </w:tcPr>
          <w:p w14:paraId="129EFC90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65.8</w:t>
            </w:r>
          </w:p>
        </w:tc>
        <w:tc>
          <w:tcPr>
            <w:tcW w:w="1250" w:type="pct"/>
            <w:tcBorders>
              <w:top w:val="single" w:sz="12" w:space="0" w:color="auto"/>
            </w:tcBorders>
            <w:vAlign w:val="bottom"/>
          </w:tcPr>
          <w:p w14:paraId="784BDFD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-126.8</w:t>
            </w:r>
          </w:p>
        </w:tc>
        <w:tc>
          <w:tcPr>
            <w:tcW w:w="1250" w:type="pct"/>
            <w:tcBorders>
              <w:top w:val="single" w:sz="12" w:space="0" w:color="auto"/>
              <w:right w:val="single" w:sz="12" w:space="0" w:color="auto"/>
            </w:tcBorders>
            <w:vAlign w:val="bottom"/>
          </w:tcPr>
          <w:p w14:paraId="11D7893D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142.9</w:t>
            </w:r>
          </w:p>
        </w:tc>
      </w:tr>
      <w:tr w:rsidR="003207BD" w:rsidRPr="00431BDA" w14:paraId="5AC5E680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79D7F1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15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vAlign w:val="bottom"/>
          </w:tcPr>
          <w:p w14:paraId="402058E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19.4</w:t>
            </w:r>
          </w:p>
        </w:tc>
        <w:tc>
          <w:tcPr>
            <w:tcW w:w="1250" w:type="pct"/>
            <w:vAlign w:val="bottom"/>
          </w:tcPr>
          <w:p w14:paraId="33FFC327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-29.2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vAlign w:val="bottom"/>
          </w:tcPr>
          <w:p w14:paraId="75EE8735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35.1</w:t>
            </w:r>
          </w:p>
        </w:tc>
      </w:tr>
      <w:tr w:rsidR="003207BD" w:rsidRPr="00431BDA" w14:paraId="25568868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528AC37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30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3463B384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-18.5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6FEA9A67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-34.3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16325E40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39</w:t>
            </w:r>
          </w:p>
        </w:tc>
      </w:tr>
      <w:tr w:rsidR="003207BD" w:rsidRPr="00431BDA" w14:paraId="1FD17FA3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3BBB861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45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539D165D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-20.5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4C6FBF4F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-25.9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760B0526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33</w:t>
            </w:r>
          </w:p>
        </w:tc>
      </w:tr>
      <w:tr w:rsidR="003207BD" w:rsidRPr="00431BDA" w14:paraId="0F2BA1CF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31A5B5E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60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6530061B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2.2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7E67154B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0.8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53A8D621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2.4</w:t>
            </w:r>
          </w:p>
        </w:tc>
      </w:tr>
      <w:tr w:rsidR="003207BD" w:rsidRPr="00431BDA" w14:paraId="63CDE054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7EB324E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75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34F5A557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-48.9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4ED4CDA0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-9.6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54E156DB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49.9</w:t>
            </w:r>
          </w:p>
        </w:tc>
      </w:tr>
      <w:tr w:rsidR="003207BD" w:rsidRPr="00431BDA" w14:paraId="4B6250C1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C23EF5F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90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39A30F31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-40.9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3F8A920F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13.1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42121953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42.9</w:t>
            </w:r>
          </w:p>
        </w:tc>
      </w:tr>
      <w:tr w:rsidR="003207BD" w:rsidRPr="00431BDA" w14:paraId="37EEC5EE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5C0E085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105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23721114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-16.7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6A06000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22.6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033C35F6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28.1</w:t>
            </w:r>
          </w:p>
        </w:tc>
      </w:tr>
      <w:tr w:rsidR="003207BD" w:rsidRPr="00431BDA" w14:paraId="7D5F7A18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E2C11B4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120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5BB019DB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-4.4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0DDCBCE1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19.8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6846C0CD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20.3</w:t>
            </w:r>
          </w:p>
        </w:tc>
      </w:tr>
      <w:tr w:rsidR="003207BD" w:rsidRPr="00431BDA" w14:paraId="60D70097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2DBF410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135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5B2EE1B4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-71.9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309592B4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73.3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7529D4D6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102.6</w:t>
            </w:r>
          </w:p>
        </w:tc>
      </w:tr>
      <w:tr w:rsidR="003207BD" w:rsidRPr="00431BDA" w14:paraId="48811051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33E7B98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150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7F184EC8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-72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62934351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71.9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468A7396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101.8</w:t>
            </w:r>
          </w:p>
        </w:tc>
      </w:tr>
      <w:tr w:rsidR="003207BD" w:rsidRPr="00431BDA" w14:paraId="63024373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A5BD090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165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4F5CF5AF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-42.9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3C4A1E74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57.5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027F26DB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71.7</w:t>
            </w:r>
          </w:p>
        </w:tc>
      </w:tr>
      <w:tr w:rsidR="003207BD" w:rsidRPr="00431BDA" w14:paraId="1609420D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8E26CD7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180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517671AF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-22.6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47F430E6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61.9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7E04B7B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65.9</w:t>
            </w:r>
          </w:p>
        </w:tc>
      </w:tr>
      <w:tr w:rsidR="003207BD" w:rsidRPr="00431BDA" w14:paraId="4E13DE6C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C379A5A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195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7C29604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3.8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5A5FB872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60.9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2533C4DB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61</w:t>
            </w:r>
          </w:p>
        </w:tc>
      </w:tr>
      <w:tr w:rsidR="003207BD" w:rsidRPr="00431BDA" w14:paraId="4DF348A6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B48BF68" w14:textId="77777777" w:rsidR="003207BD" w:rsidRPr="001F13FF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F13FF">
              <w:rPr>
                <w:color w:val="000000"/>
              </w:rPr>
              <w:t>210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60E3E161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-38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214A35F5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100.5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3704CB2D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107.4</w:t>
            </w:r>
          </w:p>
        </w:tc>
      </w:tr>
      <w:tr w:rsidR="003207BD" w:rsidRPr="00431BDA" w14:paraId="50CC3898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936F734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225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vAlign w:val="bottom"/>
          </w:tcPr>
          <w:p w14:paraId="1CB632C6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56.4</w:t>
            </w:r>
          </w:p>
        </w:tc>
        <w:tc>
          <w:tcPr>
            <w:tcW w:w="1250" w:type="pct"/>
            <w:vAlign w:val="bottom"/>
          </w:tcPr>
          <w:p w14:paraId="14C6A834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54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vAlign w:val="bottom"/>
          </w:tcPr>
          <w:p w14:paraId="242F974D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78.1</w:t>
            </w:r>
          </w:p>
        </w:tc>
      </w:tr>
      <w:tr w:rsidR="003207BD" w:rsidRPr="00431BDA" w14:paraId="30CB2A55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5A3EDF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240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vAlign w:val="bottom"/>
          </w:tcPr>
          <w:p w14:paraId="3CED1943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93.1</w:t>
            </w:r>
          </w:p>
        </w:tc>
        <w:tc>
          <w:tcPr>
            <w:tcW w:w="1250" w:type="pct"/>
            <w:vAlign w:val="bottom"/>
          </w:tcPr>
          <w:p w14:paraId="6EEEF4D5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30.7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vAlign w:val="bottom"/>
          </w:tcPr>
          <w:p w14:paraId="603372E2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98.1</w:t>
            </w:r>
          </w:p>
        </w:tc>
      </w:tr>
      <w:tr w:rsidR="003207BD" w:rsidRPr="00431BDA" w14:paraId="14290C88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D23DDBC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255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vAlign w:val="bottom"/>
          </w:tcPr>
          <w:p w14:paraId="63FE73D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125.2</w:t>
            </w:r>
          </w:p>
        </w:tc>
        <w:tc>
          <w:tcPr>
            <w:tcW w:w="1250" w:type="pct"/>
            <w:vAlign w:val="bottom"/>
          </w:tcPr>
          <w:p w14:paraId="33AF4418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-33.1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vAlign w:val="bottom"/>
          </w:tcPr>
          <w:p w14:paraId="65D414A6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129.5</w:t>
            </w:r>
          </w:p>
        </w:tc>
      </w:tr>
      <w:tr w:rsidR="003207BD" w:rsidRPr="00431BDA" w14:paraId="10CA9760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5D28A49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270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vAlign w:val="bottom"/>
          </w:tcPr>
          <w:p w14:paraId="790FD3EE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158.4</w:t>
            </w:r>
          </w:p>
        </w:tc>
        <w:tc>
          <w:tcPr>
            <w:tcW w:w="1250" w:type="pct"/>
            <w:vAlign w:val="bottom"/>
          </w:tcPr>
          <w:p w14:paraId="6F424140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-53.8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vAlign w:val="bottom"/>
          </w:tcPr>
          <w:p w14:paraId="5BCE34C0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167.2</w:t>
            </w:r>
          </w:p>
        </w:tc>
      </w:tr>
      <w:tr w:rsidR="003207BD" w:rsidRPr="00431BDA" w14:paraId="1291AB1A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71DE763" w14:textId="77777777" w:rsidR="003207BD" w:rsidRPr="001B3EED" w:rsidRDefault="003207BD" w:rsidP="000164F8">
            <w:pPr>
              <w:suppressAutoHyphens w:val="0"/>
              <w:ind w:firstLine="0"/>
              <w:jc w:val="center"/>
              <w:rPr>
                <w:bCs/>
                <w:color w:val="000000"/>
              </w:rPr>
            </w:pPr>
            <w:r w:rsidRPr="001B3EED">
              <w:rPr>
                <w:bCs/>
                <w:color w:val="000000"/>
              </w:rPr>
              <w:t>285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61428C91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208.1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51177B14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-81.4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0CD99765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223.5</w:t>
            </w:r>
          </w:p>
        </w:tc>
      </w:tr>
      <w:tr w:rsidR="003207BD" w:rsidRPr="00431BDA" w14:paraId="7A376263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4B083" w:themeFill="accent2" w:themeFillTint="99"/>
            <w:vAlign w:val="center"/>
          </w:tcPr>
          <w:p w14:paraId="795DBAC4" w14:textId="77777777" w:rsidR="003207BD" w:rsidRPr="001B3EED" w:rsidRDefault="003207BD" w:rsidP="000164F8">
            <w:pPr>
              <w:suppressAutoHyphens w:val="0"/>
              <w:ind w:firstLine="0"/>
              <w:jc w:val="center"/>
              <w:rPr>
                <w:b/>
                <w:color w:val="000000"/>
              </w:rPr>
            </w:pPr>
            <w:r w:rsidRPr="001B3EED">
              <w:rPr>
                <w:b/>
                <w:color w:val="000000"/>
              </w:rPr>
              <w:t>300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F4B083" w:themeFill="accent2" w:themeFillTint="99"/>
            <w:vAlign w:val="bottom"/>
          </w:tcPr>
          <w:p w14:paraId="1BD2E57F" w14:textId="77777777" w:rsidR="003207BD" w:rsidRPr="001B3EED" w:rsidRDefault="003207BD" w:rsidP="000164F8">
            <w:pPr>
              <w:ind w:firstLine="0"/>
              <w:jc w:val="center"/>
              <w:rPr>
                <w:b/>
                <w:color w:val="000000"/>
              </w:rPr>
            </w:pPr>
            <w:r w:rsidRPr="001B3EED">
              <w:rPr>
                <w:b/>
                <w:color w:val="000000"/>
              </w:rPr>
              <w:t>254.4</w:t>
            </w:r>
          </w:p>
        </w:tc>
        <w:tc>
          <w:tcPr>
            <w:tcW w:w="1250" w:type="pct"/>
            <w:shd w:val="clear" w:color="auto" w:fill="F4B083" w:themeFill="accent2" w:themeFillTint="99"/>
            <w:vAlign w:val="bottom"/>
          </w:tcPr>
          <w:p w14:paraId="04BAE905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-121.1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F4B083" w:themeFill="accent2" w:themeFillTint="99"/>
            <w:vAlign w:val="bottom"/>
          </w:tcPr>
          <w:p w14:paraId="118A1AEB" w14:textId="77777777" w:rsidR="003207BD" w:rsidRPr="001B3EED" w:rsidRDefault="003207BD" w:rsidP="000164F8">
            <w:pPr>
              <w:ind w:firstLine="0"/>
              <w:jc w:val="center"/>
              <w:rPr>
                <w:b/>
                <w:color w:val="000000"/>
              </w:rPr>
            </w:pPr>
            <w:r w:rsidRPr="001B3EED">
              <w:rPr>
                <w:b/>
                <w:color w:val="000000"/>
              </w:rPr>
              <w:t>281.8</w:t>
            </w:r>
          </w:p>
        </w:tc>
      </w:tr>
      <w:tr w:rsidR="003207BD" w:rsidRPr="00431BDA" w14:paraId="4CD99CFA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4B083" w:themeFill="accent2" w:themeFillTint="99"/>
            <w:vAlign w:val="center"/>
          </w:tcPr>
          <w:p w14:paraId="39C678EF" w14:textId="77777777" w:rsidR="003207BD" w:rsidRPr="001B3EED" w:rsidRDefault="003207BD" w:rsidP="000164F8">
            <w:pPr>
              <w:suppressAutoHyphens w:val="0"/>
              <w:ind w:firstLine="0"/>
              <w:jc w:val="center"/>
              <w:rPr>
                <w:b/>
                <w:color w:val="000000"/>
              </w:rPr>
            </w:pPr>
            <w:r w:rsidRPr="001B3EED">
              <w:rPr>
                <w:b/>
                <w:color w:val="000000"/>
              </w:rPr>
              <w:t>315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F4B083" w:themeFill="accent2" w:themeFillTint="99"/>
            <w:vAlign w:val="bottom"/>
          </w:tcPr>
          <w:p w14:paraId="0E1A442A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150.3</w:t>
            </w:r>
          </w:p>
        </w:tc>
        <w:tc>
          <w:tcPr>
            <w:tcW w:w="1250" w:type="pct"/>
            <w:shd w:val="clear" w:color="auto" w:fill="F4B083" w:themeFill="accent2" w:themeFillTint="99"/>
            <w:vAlign w:val="bottom"/>
          </w:tcPr>
          <w:p w14:paraId="20B5C2D8" w14:textId="77777777" w:rsidR="003207BD" w:rsidRPr="001B3EED" w:rsidRDefault="003207BD" w:rsidP="000164F8">
            <w:pPr>
              <w:ind w:firstLine="0"/>
              <w:jc w:val="center"/>
              <w:rPr>
                <w:b/>
                <w:color w:val="000000"/>
              </w:rPr>
            </w:pPr>
            <w:r w:rsidRPr="001B3EED">
              <w:rPr>
                <w:b/>
                <w:color w:val="000000"/>
              </w:rPr>
              <w:t>-140.8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F4B083" w:themeFill="accent2" w:themeFillTint="99"/>
            <w:vAlign w:val="bottom"/>
          </w:tcPr>
          <w:p w14:paraId="7800AC2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205.9</w:t>
            </w:r>
          </w:p>
        </w:tc>
      </w:tr>
      <w:tr w:rsidR="003207BD" w:rsidRPr="00431BDA" w14:paraId="1F2A154C" w14:textId="77777777" w:rsidTr="000164F8">
        <w:tc>
          <w:tcPr>
            <w:tcW w:w="125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367F4DE" w14:textId="77777777" w:rsidR="003207BD" w:rsidRPr="001B3EED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330</w:t>
            </w:r>
          </w:p>
        </w:tc>
        <w:tc>
          <w:tcPr>
            <w:tcW w:w="1250" w:type="pct"/>
            <w:tcBorders>
              <w:left w:val="single" w:sz="12" w:space="0" w:color="auto"/>
            </w:tcBorders>
            <w:shd w:val="clear" w:color="auto" w:fill="auto"/>
            <w:vAlign w:val="bottom"/>
          </w:tcPr>
          <w:p w14:paraId="5629BE84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107</w:t>
            </w:r>
          </w:p>
        </w:tc>
        <w:tc>
          <w:tcPr>
            <w:tcW w:w="1250" w:type="pct"/>
            <w:shd w:val="clear" w:color="auto" w:fill="auto"/>
            <w:vAlign w:val="bottom"/>
          </w:tcPr>
          <w:p w14:paraId="1A7EADF0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-119.6</w:t>
            </w:r>
          </w:p>
        </w:tc>
        <w:tc>
          <w:tcPr>
            <w:tcW w:w="1250" w:type="pct"/>
            <w:tcBorders>
              <w:right w:val="single" w:sz="12" w:space="0" w:color="auto"/>
            </w:tcBorders>
            <w:shd w:val="clear" w:color="auto" w:fill="auto"/>
            <w:vAlign w:val="bottom"/>
          </w:tcPr>
          <w:p w14:paraId="08E39DD1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160.5</w:t>
            </w:r>
          </w:p>
        </w:tc>
      </w:tr>
      <w:tr w:rsidR="003207BD" w:rsidRPr="00431BDA" w14:paraId="0FA0F9C2" w14:textId="77777777" w:rsidTr="000164F8">
        <w:tc>
          <w:tcPr>
            <w:tcW w:w="125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C7FCB3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345</w:t>
            </w:r>
          </w:p>
        </w:tc>
        <w:tc>
          <w:tcPr>
            <w:tcW w:w="1250" w:type="pct"/>
            <w:tcBorders>
              <w:left w:val="single" w:sz="12" w:space="0" w:color="auto"/>
              <w:bottom w:val="single" w:sz="12" w:space="0" w:color="auto"/>
            </w:tcBorders>
            <w:vAlign w:val="bottom"/>
          </w:tcPr>
          <w:p w14:paraId="3DA2F4B0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74.9</w:t>
            </w:r>
          </w:p>
        </w:tc>
        <w:tc>
          <w:tcPr>
            <w:tcW w:w="1250" w:type="pct"/>
            <w:tcBorders>
              <w:bottom w:val="single" w:sz="12" w:space="0" w:color="auto"/>
            </w:tcBorders>
            <w:vAlign w:val="bottom"/>
          </w:tcPr>
          <w:p w14:paraId="2F91CE45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-137.4</w:t>
            </w:r>
          </w:p>
        </w:tc>
        <w:tc>
          <w:tcPr>
            <w:tcW w:w="1250" w:type="pct"/>
            <w:tcBorders>
              <w:bottom w:val="single" w:sz="12" w:space="0" w:color="auto"/>
              <w:right w:val="single" w:sz="12" w:space="0" w:color="auto"/>
            </w:tcBorders>
            <w:vAlign w:val="bottom"/>
          </w:tcPr>
          <w:p w14:paraId="07A2E7BD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156.5</w:t>
            </w:r>
          </w:p>
        </w:tc>
      </w:tr>
    </w:tbl>
    <w:p w14:paraId="2D9A2E84" w14:textId="77777777" w:rsidR="003207BD" w:rsidRPr="00431BDA" w:rsidRDefault="003207BD" w:rsidP="003207BD">
      <w:pPr>
        <w:suppressAutoHyphens w:val="0"/>
        <w:spacing w:after="200" w:line="276" w:lineRule="auto"/>
        <w:ind w:firstLine="0"/>
        <w:jc w:val="left"/>
        <w:rPr>
          <w:rFonts w:eastAsia="Calibri"/>
          <w:sz w:val="22"/>
          <w:szCs w:val="22"/>
          <w:lang w:val="en-US" w:eastAsia="en-US"/>
        </w:rPr>
      </w:pPr>
    </w:p>
    <w:tbl>
      <w:tblPr>
        <w:tblStyle w:val="37"/>
        <w:tblW w:w="0" w:type="auto"/>
        <w:tblLook w:val="04A0" w:firstRow="1" w:lastRow="0" w:firstColumn="1" w:lastColumn="0" w:noHBand="0" w:noVBand="1"/>
      </w:tblPr>
      <w:tblGrid>
        <w:gridCol w:w="9355"/>
      </w:tblGrid>
      <w:tr w:rsidR="003207BD" w:rsidRPr="00431BDA" w14:paraId="3FD6509A" w14:textId="77777777" w:rsidTr="000164F8">
        <w:tc>
          <w:tcPr>
            <w:tcW w:w="9571" w:type="dxa"/>
            <w:tcBorders>
              <w:top w:val="nil"/>
              <w:left w:val="nil"/>
              <w:bottom w:val="nil"/>
              <w:right w:val="nil"/>
            </w:tcBorders>
          </w:tcPr>
          <w:p w14:paraId="0EF749C9" w14:textId="77777777" w:rsidR="003207BD" w:rsidRPr="00431BDA" w:rsidRDefault="003207BD" w:rsidP="000164F8">
            <w:pPr>
              <w:suppressAutoHyphens w:val="0"/>
              <w:ind w:firstLine="0"/>
              <w:jc w:val="center"/>
            </w:pPr>
            <w:r w:rsidRPr="00431BDA">
              <w:lastRenderedPageBreak/>
              <w:br w:type="page"/>
            </w:r>
            <w:r>
              <w:rPr>
                <w:noProof/>
              </w:rPr>
              <w:drawing>
                <wp:inline distT="0" distB="0" distL="0" distR="0" wp14:anchorId="2AF88864" wp14:editId="1B9538DA">
                  <wp:extent cx="5934075" cy="5934075"/>
                  <wp:effectExtent l="0" t="0" r="0" b="0"/>
                  <wp:docPr id="115" name="Рисунок 115" descr="F:\__WORK\2021\09 - Южно-Сахалинск\USK\out\us_usk_fxfyf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F:\__WORK\2021\09 - Южно-Сахалинск\USK\out\us_usk_fxfyf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593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7BD" w:rsidRPr="00431BDA" w14:paraId="552AF4A6" w14:textId="77777777" w:rsidTr="000164F8">
        <w:trPr>
          <w:trHeight w:val="376"/>
        </w:trPr>
        <w:tc>
          <w:tcPr>
            <w:tcW w:w="95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DF00B6" w14:textId="77777777" w:rsidR="003207BD" w:rsidRPr="00431BDA" w:rsidRDefault="003207BD" w:rsidP="000164F8">
            <w:pPr>
              <w:suppressAutoHyphens w:val="0"/>
              <w:ind w:firstLine="0"/>
              <w:jc w:val="center"/>
            </w:pPr>
          </w:p>
        </w:tc>
      </w:tr>
      <w:tr w:rsidR="003207BD" w:rsidRPr="00431BDA" w14:paraId="3118706F" w14:textId="77777777" w:rsidTr="000164F8">
        <w:tc>
          <w:tcPr>
            <w:tcW w:w="95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F8566C" w14:textId="77777777" w:rsidR="003207BD" w:rsidRPr="00431BDA" w:rsidRDefault="003207BD" w:rsidP="000164F8">
            <w:pPr>
              <w:ind w:firstLine="0"/>
              <w:jc w:val="center"/>
            </w:pPr>
            <w:r w:rsidRPr="00431BDA">
              <w:t>Рис. 5</w:t>
            </w:r>
            <w:bookmarkStart w:id="38" w:name="Рис_Агора_fxfyfzfr"/>
            <w:r w:rsidRPr="00431BDA">
              <w:t>.</w:t>
            </w:r>
            <w:r w:rsidRPr="00431BDA">
              <w:fldChar w:fldCharType="begin"/>
            </w:r>
            <w:r w:rsidRPr="00431BDA">
              <w:instrText xml:space="preserve"> SEQ Рисунок \* ARABIC \s 1 </w:instrText>
            </w:r>
            <w:r w:rsidRPr="00431BDA">
              <w:fldChar w:fldCharType="separate"/>
            </w:r>
            <w:r>
              <w:rPr>
                <w:noProof/>
              </w:rPr>
              <w:t>9</w:t>
            </w:r>
            <w:r w:rsidRPr="00431BDA">
              <w:fldChar w:fldCharType="end"/>
            </w:r>
            <w:bookmarkEnd w:id="38"/>
            <w:r w:rsidRPr="00431BDA">
              <w:t xml:space="preserve"> Суммарные расчетные ветровые нагрузки (</w:t>
            </w:r>
            <w:r w:rsidRPr="00431BDA">
              <w:rPr>
                <w:lang w:val="en-US"/>
              </w:rPr>
              <w:t>F</w:t>
            </w:r>
            <w:r w:rsidRPr="00431BDA">
              <w:rPr>
                <w:vertAlign w:val="subscript"/>
                <w:lang w:val="en-US"/>
              </w:rPr>
              <w:t>X</w:t>
            </w:r>
            <w:r w:rsidRPr="00431BDA">
              <w:t xml:space="preserve">, </w:t>
            </w:r>
            <w:r w:rsidRPr="00431BDA">
              <w:rPr>
                <w:lang w:val="en-US"/>
              </w:rPr>
              <w:t>F</w:t>
            </w:r>
            <w:r w:rsidRPr="00431BDA">
              <w:rPr>
                <w:vertAlign w:val="subscript"/>
                <w:lang w:val="en-US"/>
              </w:rPr>
              <w:t>Y</w:t>
            </w:r>
            <w:r w:rsidRPr="00431BDA">
              <w:t>) и векторная сумма нагрузки (</w:t>
            </w:r>
            <w:r w:rsidRPr="00431BDA">
              <w:rPr>
                <w:lang w:val="en-US"/>
              </w:rPr>
              <w:t>F</w:t>
            </w:r>
            <w:r w:rsidRPr="00431BDA">
              <w:rPr>
                <w:vertAlign w:val="subscript"/>
                <w:lang w:val="en-US"/>
              </w:rPr>
              <w:t>R</w:t>
            </w:r>
            <w:r w:rsidRPr="00431BDA">
              <w:t xml:space="preserve">) в зависимости от направления ветра на несущие конструкции </w:t>
            </w:r>
            <w:r>
              <w:rPr>
                <w:i/>
                <w:iCs/>
              </w:rPr>
              <w:t>Объекта</w:t>
            </w:r>
            <w:r w:rsidRPr="00431BDA">
              <w:t xml:space="preserve">, тс </w:t>
            </w:r>
            <w:r w:rsidRPr="00800EBD">
              <w:br/>
            </w:r>
            <w:r w:rsidRPr="00431BDA">
              <w:t>(значения приведены по модулю)</w:t>
            </w:r>
          </w:p>
        </w:tc>
      </w:tr>
    </w:tbl>
    <w:p w14:paraId="119E2E44" w14:textId="77777777" w:rsidR="003207BD" w:rsidRDefault="003207BD" w:rsidP="003207BD">
      <w:pPr>
        <w:suppressAutoHyphens w:val="0"/>
        <w:ind w:firstLine="0"/>
        <w:jc w:val="left"/>
        <w:sectPr w:rsidR="003207BD" w:rsidSect="00FC67F6">
          <w:headerReference w:type="default" r:id="rId42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br w:type="page"/>
      </w:r>
    </w:p>
    <w:p w14:paraId="7C61954E" w14:textId="77777777" w:rsidR="003207BD" w:rsidRDefault="003207BD" w:rsidP="003207BD">
      <w:pPr>
        <w:spacing w:after="240"/>
        <w:ind w:firstLine="0"/>
        <w:jc w:val="center"/>
      </w:pPr>
    </w:p>
    <w:p w14:paraId="46A9D0CA" w14:textId="77777777" w:rsidR="003207BD" w:rsidRPr="00431BDA" w:rsidRDefault="003207BD" w:rsidP="003207BD">
      <w:pPr>
        <w:spacing w:after="240"/>
        <w:ind w:firstLine="0"/>
        <w:jc w:val="center"/>
      </w:pPr>
      <w:r w:rsidRPr="00431BDA">
        <w:t>Таблица 5.</w:t>
      </w:r>
      <w:r w:rsidRPr="00431BDA">
        <w:fldChar w:fldCharType="begin"/>
      </w:r>
      <w:r w:rsidRPr="00431BDA">
        <w:instrText xml:space="preserve"> SEQ Таблица \* ARABIC \s 1 </w:instrText>
      </w:r>
      <w:r w:rsidRPr="00431BDA">
        <w:fldChar w:fldCharType="separate"/>
      </w:r>
      <w:r>
        <w:rPr>
          <w:noProof/>
        </w:rPr>
        <w:t>2</w:t>
      </w:r>
      <w:r w:rsidRPr="00431BDA">
        <w:rPr>
          <w:noProof/>
        </w:rPr>
        <w:fldChar w:fldCharType="end"/>
      </w:r>
      <w:r w:rsidRPr="00431BDA">
        <w:t xml:space="preserve"> Суммарные расчетные ветровые нагрузки (</w:t>
      </w:r>
      <w:r w:rsidRPr="00431BDA">
        <w:rPr>
          <w:lang w:val="en-US" w:eastAsia="en-US"/>
        </w:rPr>
        <w:t>F</w:t>
      </w:r>
      <w:r w:rsidRPr="00431BDA">
        <w:rPr>
          <w:vertAlign w:val="subscript"/>
          <w:lang w:val="en-US" w:eastAsia="en-US"/>
        </w:rPr>
        <w:t>Z</w:t>
      </w:r>
      <w:r w:rsidRPr="00431BDA">
        <w:t xml:space="preserve">) на </w:t>
      </w:r>
      <w:r>
        <w:rPr>
          <w:i/>
          <w:iCs/>
        </w:rPr>
        <w:t>Объекте</w:t>
      </w:r>
      <w:r w:rsidRPr="00431BDA">
        <w:t xml:space="preserve"> </w:t>
      </w:r>
      <w:r w:rsidRPr="00431BDA">
        <w:br/>
        <w:t>в зависимости от направления ветра.</w:t>
      </w:r>
    </w:p>
    <w:tbl>
      <w:tblPr>
        <w:tblStyle w:val="37"/>
        <w:tblW w:w="6380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2835"/>
        <w:gridCol w:w="3545"/>
      </w:tblGrid>
      <w:tr w:rsidR="003207BD" w:rsidRPr="00431BDA" w14:paraId="5D3B6B28" w14:textId="77777777" w:rsidTr="000164F8">
        <w:trPr>
          <w:trHeight w:val="283"/>
          <w:jc w:val="center"/>
        </w:trPr>
        <w:tc>
          <w:tcPr>
            <w:tcW w:w="2835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BBBAE2B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Угол</w:t>
            </w:r>
            <w:r w:rsidRPr="00431BDA">
              <w:t>, °</w:t>
            </w:r>
          </w:p>
        </w:tc>
        <w:tc>
          <w:tcPr>
            <w:tcW w:w="354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vAlign w:val="center"/>
          </w:tcPr>
          <w:p w14:paraId="6A15B130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</w:rPr>
              <w:t>С учётом застройки</w:t>
            </w:r>
          </w:p>
        </w:tc>
      </w:tr>
      <w:tr w:rsidR="003207BD" w:rsidRPr="00431BDA" w14:paraId="5AF16015" w14:textId="77777777" w:rsidTr="000164F8">
        <w:trPr>
          <w:trHeight w:val="283"/>
          <w:jc w:val="center"/>
        </w:trPr>
        <w:tc>
          <w:tcPr>
            <w:tcW w:w="2835" w:type="dxa"/>
            <w:vMerge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B8ACCE0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</w:p>
        </w:tc>
        <w:tc>
          <w:tcPr>
            <w:tcW w:w="3545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26E28412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F</w:t>
            </w:r>
            <w:r w:rsidRPr="00431BDA">
              <w:rPr>
                <w:color w:val="000000"/>
                <w:vertAlign w:val="subscript"/>
              </w:rPr>
              <w:t>Z</w:t>
            </w:r>
            <w:r w:rsidRPr="00431BDA">
              <w:rPr>
                <w:color w:val="000000"/>
              </w:rPr>
              <w:t>, тс</w:t>
            </w:r>
          </w:p>
        </w:tc>
      </w:tr>
      <w:tr w:rsidR="003207BD" w:rsidRPr="00431BDA" w14:paraId="17A87E41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8FFF2A5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0</w:t>
            </w:r>
          </w:p>
        </w:tc>
        <w:tc>
          <w:tcPr>
            <w:tcW w:w="3545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0E0CAF2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308.9</w:t>
            </w:r>
          </w:p>
        </w:tc>
      </w:tr>
      <w:tr w:rsidR="003207BD" w:rsidRPr="00431BDA" w14:paraId="12C57F8E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6004C98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15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48739E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123.4</w:t>
            </w:r>
          </w:p>
        </w:tc>
      </w:tr>
      <w:tr w:rsidR="003207BD" w:rsidRPr="00431BDA" w14:paraId="774ADB71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DBB313E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30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15CFC60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75.6</w:t>
            </w:r>
          </w:p>
        </w:tc>
      </w:tr>
      <w:tr w:rsidR="003207BD" w:rsidRPr="00431BDA" w14:paraId="52CD71DD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DD185D3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45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A07A839" w14:textId="77777777" w:rsidR="003207BD" w:rsidRPr="003F685B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91</w:t>
            </w:r>
          </w:p>
        </w:tc>
      </w:tr>
      <w:tr w:rsidR="003207BD" w:rsidRPr="00431BDA" w14:paraId="628BF8BB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E961F5A" w14:textId="77777777" w:rsidR="003207BD" w:rsidRPr="001B3EED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60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03D8108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152.5</w:t>
            </w:r>
          </w:p>
        </w:tc>
      </w:tr>
      <w:tr w:rsidR="003207BD" w:rsidRPr="00431BDA" w14:paraId="4191ACE2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ED1FC32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75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8C4D0F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154.5</w:t>
            </w:r>
          </w:p>
        </w:tc>
      </w:tr>
      <w:tr w:rsidR="003207BD" w:rsidRPr="00431BDA" w14:paraId="45D92ACA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CA23E6F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90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741E41E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245.8</w:t>
            </w:r>
          </w:p>
        </w:tc>
      </w:tr>
      <w:tr w:rsidR="003207BD" w:rsidRPr="00431BDA" w14:paraId="44659E05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74B63B2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105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23C751C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318.2</w:t>
            </w:r>
          </w:p>
        </w:tc>
      </w:tr>
      <w:tr w:rsidR="003207BD" w:rsidRPr="00431BDA" w14:paraId="4C7772B0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96C0069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120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F58606A" w14:textId="77777777" w:rsidR="003207BD" w:rsidRPr="003F685B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311</w:t>
            </w:r>
          </w:p>
        </w:tc>
      </w:tr>
      <w:tr w:rsidR="003207BD" w:rsidRPr="00431BDA" w14:paraId="2645A09A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F4B083" w:themeFill="accent2" w:themeFillTint="99"/>
            <w:vAlign w:val="center"/>
          </w:tcPr>
          <w:p w14:paraId="1D779BE9" w14:textId="77777777" w:rsidR="003207BD" w:rsidRPr="001B3EED" w:rsidRDefault="003207BD" w:rsidP="000164F8">
            <w:pPr>
              <w:suppressAutoHyphens w:val="0"/>
              <w:ind w:firstLine="0"/>
              <w:jc w:val="center"/>
              <w:rPr>
                <w:b/>
                <w:color w:val="000000"/>
              </w:rPr>
            </w:pPr>
            <w:r w:rsidRPr="001B3EED">
              <w:rPr>
                <w:b/>
                <w:color w:val="000000"/>
              </w:rPr>
              <w:t>135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F4B083" w:themeFill="accent2" w:themeFillTint="99"/>
            <w:vAlign w:val="center"/>
          </w:tcPr>
          <w:p w14:paraId="10A5088C" w14:textId="77777777" w:rsidR="003207BD" w:rsidRPr="001B3EED" w:rsidRDefault="003207BD" w:rsidP="000164F8">
            <w:pPr>
              <w:ind w:firstLine="0"/>
              <w:jc w:val="center"/>
              <w:rPr>
                <w:b/>
                <w:color w:val="000000"/>
              </w:rPr>
            </w:pPr>
            <w:r w:rsidRPr="001B3EED">
              <w:rPr>
                <w:b/>
                <w:color w:val="000000"/>
              </w:rPr>
              <w:t>491.8</w:t>
            </w:r>
          </w:p>
        </w:tc>
      </w:tr>
      <w:tr w:rsidR="003207BD" w:rsidRPr="00431BDA" w14:paraId="27B54710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82F0132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150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E4DBF6C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432.3</w:t>
            </w:r>
          </w:p>
        </w:tc>
      </w:tr>
      <w:tr w:rsidR="003207BD" w:rsidRPr="00431BDA" w14:paraId="738D6BE0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073E675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165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95D18CE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369.9</w:t>
            </w:r>
          </w:p>
        </w:tc>
      </w:tr>
      <w:tr w:rsidR="003207BD" w:rsidRPr="00431BDA" w14:paraId="3F8049BE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37076CD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180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C8A44DA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326.7</w:t>
            </w:r>
          </w:p>
        </w:tc>
      </w:tr>
      <w:tr w:rsidR="003207BD" w:rsidRPr="00431BDA" w14:paraId="0E223DFF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799E31A" w14:textId="77777777" w:rsidR="003207BD" w:rsidRPr="00007682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007682">
              <w:rPr>
                <w:color w:val="000000"/>
              </w:rPr>
              <w:t>195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5AA378F" w14:textId="77777777" w:rsidR="003207BD" w:rsidRPr="003F685B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103</w:t>
            </w:r>
          </w:p>
        </w:tc>
      </w:tr>
      <w:tr w:rsidR="003207BD" w:rsidRPr="00431BDA" w14:paraId="12704C92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2B11955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210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vAlign w:val="center"/>
          </w:tcPr>
          <w:p w14:paraId="6F25A678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-200.6</w:t>
            </w:r>
          </w:p>
        </w:tc>
      </w:tr>
      <w:tr w:rsidR="003207BD" w:rsidRPr="00431BDA" w14:paraId="4931A43D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93643FE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225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vAlign w:val="center"/>
          </w:tcPr>
          <w:p w14:paraId="31DB6800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-354.8</w:t>
            </w:r>
          </w:p>
        </w:tc>
      </w:tr>
      <w:tr w:rsidR="003207BD" w:rsidRPr="00431BDA" w14:paraId="6C546349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F4B083" w:themeFill="accent2" w:themeFillTint="99"/>
            <w:vAlign w:val="center"/>
          </w:tcPr>
          <w:p w14:paraId="107682A4" w14:textId="77777777" w:rsidR="003207BD" w:rsidRPr="003F47A4" w:rsidRDefault="003207BD" w:rsidP="000164F8">
            <w:pPr>
              <w:suppressAutoHyphens w:val="0"/>
              <w:ind w:firstLine="0"/>
              <w:jc w:val="center"/>
              <w:rPr>
                <w:b/>
                <w:bCs/>
                <w:color w:val="000000"/>
              </w:rPr>
            </w:pPr>
            <w:r w:rsidRPr="003F47A4">
              <w:rPr>
                <w:b/>
                <w:bCs/>
                <w:color w:val="000000"/>
              </w:rPr>
              <w:t>240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shd w:val="clear" w:color="auto" w:fill="F4B083" w:themeFill="accent2" w:themeFillTint="99"/>
            <w:vAlign w:val="center"/>
          </w:tcPr>
          <w:p w14:paraId="2D7E962F" w14:textId="77777777" w:rsidR="003207BD" w:rsidRPr="003F47A4" w:rsidRDefault="003207BD" w:rsidP="000164F8">
            <w:pPr>
              <w:ind w:firstLine="0"/>
              <w:jc w:val="center"/>
              <w:rPr>
                <w:b/>
                <w:bCs/>
                <w:color w:val="000000"/>
              </w:rPr>
            </w:pPr>
            <w:r w:rsidRPr="003F47A4">
              <w:rPr>
                <w:b/>
                <w:bCs/>
                <w:color w:val="000000"/>
              </w:rPr>
              <w:t>-379.7</w:t>
            </w:r>
          </w:p>
        </w:tc>
      </w:tr>
      <w:tr w:rsidR="003207BD" w:rsidRPr="00431BDA" w14:paraId="70786B21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C71DC0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255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vAlign w:val="center"/>
          </w:tcPr>
          <w:p w14:paraId="37130A21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-268.9</w:t>
            </w:r>
          </w:p>
        </w:tc>
      </w:tr>
      <w:tr w:rsidR="003207BD" w:rsidRPr="00431BDA" w14:paraId="1D5B792F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6B2B45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270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vAlign w:val="center"/>
          </w:tcPr>
          <w:p w14:paraId="20BD686A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-134.4</w:t>
            </w:r>
          </w:p>
        </w:tc>
      </w:tr>
      <w:tr w:rsidR="003207BD" w:rsidRPr="00431BDA" w14:paraId="3E4CAB20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944CF46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285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vAlign w:val="center"/>
          </w:tcPr>
          <w:p w14:paraId="3FD08A0B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69.6</w:t>
            </w:r>
          </w:p>
        </w:tc>
      </w:tr>
      <w:tr w:rsidR="003207BD" w:rsidRPr="00431BDA" w14:paraId="70746DEC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E4DD06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300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vAlign w:val="center"/>
          </w:tcPr>
          <w:p w14:paraId="2A3FE657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249.2</w:t>
            </w:r>
          </w:p>
        </w:tc>
      </w:tr>
      <w:tr w:rsidR="003207BD" w:rsidRPr="00431BDA" w14:paraId="3F0AA92B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DA9DA2A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315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vAlign w:val="center"/>
          </w:tcPr>
          <w:p w14:paraId="38235899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320.8</w:t>
            </w:r>
          </w:p>
        </w:tc>
      </w:tr>
      <w:tr w:rsidR="003207BD" w:rsidRPr="00431BDA" w14:paraId="796A4C7C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708AA52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330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vAlign w:val="center"/>
          </w:tcPr>
          <w:p w14:paraId="427ABB25" w14:textId="77777777" w:rsidR="003207BD" w:rsidRPr="003F685B" w:rsidRDefault="003207BD" w:rsidP="000164F8">
            <w:pPr>
              <w:ind w:firstLine="0"/>
              <w:jc w:val="center"/>
              <w:rPr>
                <w:color w:val="000000"/>
                <w:lang w:val="en-US"/>
              </w:rPr>
            </w:pPr>
            <w:r w:rsidRPr="001B3EED">
              <w:rPr>
                <w:color w:val="000000"/>
              </w:rPr>
              <w:t>354</w:t>
            </w:r>
          </w:p>
        </w:tc>
      </w:tr>
      <w:tr w:rsidR="003207BD" w:rsidRPr="00431BDA" w14:paraId="47764BBC" w14:textId="77777777" w:rsidTr="000164F8">
        <w:trPr>
          <w:trHeight w:val="283"/>
          <w:jc w:val="center"/>
        </w:trPr>
        <w:tc>
          <w:tcPr>
            <w:tcW w:w="2835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E052D46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345</w:t>
            </w:r>
          </w:p>
        </w:tc>
        <w:tc>
          <w:tcPr>
            <w:tcW w:w="3545" w:type="dxa"/>
            <w:tcBorders>
              <w:left w:val="single" w:sz="12" w:space="0" w:color="auto"/>
            </w:tcBorders>
            <w:vAlign w:val="center"/>
          </w:tcPr>
          <w:p w14:paraId="27A6DCEE" w14:textId="77777777" w:rsidR="003207BD" w:rsidRPr="001B3EED" w:rsidRDefault="003207BD" w:rsidP="000164F8">
            <w:pPr>
              <w:ind w:firstLine="0"/>
              <w:jc w:val="center"/>
              <w:rPr>
                <w:color w:val="000000"/>
              </w:rPr>
            </w:pPr>
            <w:r w:rsidRPr="001B3EED">
              <w:rPr>
                <w:color w:val="000000"/>
              </w:rPr>
              <w:t>361.2</w:t>
            </w:r>
          </w:p>
        </w:tc>
      </w:tr>
    </w:tbl>
    <w:p w14:paraId="20444AC2" w14:textId="77777777" w:rsidR="003207BD" w:rsidRPr="00431BDA" w:rsidRDefault="003207BD" w:rsidP="003207BD">
      <w:pPr>
        <w:suppressAutoHyphens w:val="0"/>
        <w:spacing w:after="200" w:line="276" w:lineRule="auto"/>
        <w:ind w:firstLine="0"/>
        <w:jc w:val="left"/>
        <w:rPr>
          <w:rFonts w:eastAsia="Calibri"/>
          <w:sz w:val="22"/>
          <w:szCs w:val="22"/>
          <w:lang w:eastAsia="en-US"/>
        </w:rPr>
      </w:pPr>
    </w:p>
    <w:p w14:paraId="76F4B7AF" w14:textId="77777777" w:rsidR="003207BD" w:rsidRPr="00431BDA" w:rsidRDefault="003207BD" w:rsidP="003207BD">
      <w:pPr>
        <w:suppressAutoHyphens w:val="0"/>
        <w:spacing w:after="200" w:line="276" w:lineRule="auto"/>
        <w:ind w:firstLine="0"/>
        <w:jc w:val="left"/>
        <w:rPr>
          <w:rFonts w:eastAsia="Calibri"/>
          <w:sz w:val="22"/>
          <w:szCs w:val="22"/>
          <w:lang w:eastAsia="en-US"/>
        </w:rPr>
        <w:sectPr w:rsidR="003207BD" w:rsidRPr="00431BDA" w:rsidSect="00FC67F6">
          <w:headerReference w:type="default" r:id="rId43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31BDA">
        <w:rPr>
          <w:rFonts w:eastAsia="Calibri"/>
          <w:sz w:val="22"/>
          <w:szCs w:val="22"/>
          <w:lang w:eastAsia="en-US"/>
        </w:rPr>
        <w:br w:type="page"/>
      </w:r>
    </w:p>
    <w:tbl>
      <w:tblPr>
        <w:tblStyle w:val="37"/>
        <w:tblW w:w="0" w:type="auto"/>
        <w:tblLook w:val="04A0" w:firstRow="1" w:lastRow="0" w:firstColumn="1" w:lastColumn="0" w:noHBand="0" w:noVBand="1"/>
      </w:tblPr>
      <w:tblGrid>
        <w:gridCol w:w="9354"/>
      </w:tblGrid>
      <w:tr w:rsidR="003207BD" w:rsidRPr="00431BDA" w14:paraId="64BA6C7D" w14:textId="77777777" w:rsidTr="000164F8">
        <w:tc>
          <w:tcPr>
            <w:tcW w:w="14786" w:type="dxa"/>
            <w:tcBorders>
              <w:top w:val="nil"/>
              <w:left w:val="nil"/>
              <w:bottom w:val="nil"/>
              <w:right w:val="nil"/>
            </w:tcBorders>
          </w:tcPr>
          <w:p w14:paraId="2537B228" w14:textId="77777777" w:rsidR="003207BD" w:rsidRPr="00007682" w:rsidRDefault="003207BD" w:rsidP="000164F8">
            <w:pPr>
              <w:suppressAutoHyphens w:val="0"/>
              <w:ind w:firstLine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B2B27A" wp14:editId="5075BD66">
                  <wp:extent cx="5934075" cy="5934075"/>
                  <wp:effectExtent l="0" t="0" r="0" b="0"/>
                  <wp:docPr id="117" name="Рисунок 117" descr="F:\__WORK\2021\09 - Южно-Сахалинск\USK\out\us_usk_fz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F:\__WORK\2021\09 - Южно-Сахалинск\USK\out\us_usk_fz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593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7BD" w:rsidRPr="00431BDA" w14:paraId="76154463" w14:textId="77777777" w:rsidTr="000164F8">
        <w:tc>
          <w:tcPr>
            <w:tcW w:w="147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E0EDF2" w14:textId="77777777" w:rsidR="003207BD" w:rsidRPr="00431BDA" w:rsidRDefault="003207BD" w:rsidP="000164F8">
            <w:pPr>
              <w:suppressAutoHyphens w:val="0"/>
              <w:ind w:firstLine="0"/>
              <w:jc w:val="center"/>
            </w:pPr>
            <w:r w:rsidRPr="00431BDA">
              <w:t>Рис. 5.</w:t>
            </w:r>
            <w:r w:rsidRPr="00431BDA">
              <w:fldChar w:fldCharType="begin"/>
            </w:r>
            <w:r w:rsidRPr="00431BDA">
              <w:instrText xml:space="preserve"> SEQ Рисунок \* ARABIC \s 1 </w:instrText>
            </w:r>
            <w:r w:rsidRPr="00431BDA">
              <w:fldChar w:fldCharType="separate"/>
            </w:r>
            <w:r>
              <w:rPr>
                <w:noProof/>
              </w:rPr>
              <w:t>10</w:t>
            </w:r>
            <w:r w:rsidRPr="00431BDA">
              <w:fldChar w:fldCharType="end"/>
            </w:r>
            <w:r w:rsidRPr="00431BDA">
              <w:t xml:space="preserve"> Суммарные расчетные ветровые нагрузки (</w:t>
            </w:r>
            <w:r w:rsidRPr="00431BDA">
              <w:rPr>
                <w:lang w:val="en-US"/>
              </w:rPr>
              <w:t>F</w:t>
            </w:r>
            <w:r w:rsidRPr="00431BDA">
              <w:rPr>
                <w:vertAlign w:val="subscript"/>
                <w:lang w:val="en-US"/>
              </w:rPr>
              <w:t>Z</w:t>
            </w:r>
            <w:r w:rsidRPr="00431BDA">
              <w:t xml:space="preserve">) в зависимости от направления ветра на несущие конструкции </w:t>
            </w:r>
            <w:r>
              <w:rPr>
                <w:i/>
                <w:iCs/>
              </w:rPr>
              <w:t>Объекта</w:t>
            </w:r>
            <w:r w:rsidRPr="00431BDA">
              <w:t xml:space="preserve">, тс </w:t>
            </w:r>
            <w:r w:rsidRPr="00431BDA">
              <w:br/>
            </w:r>
            <w:r w:rsidRPr="00212904">
              <w:t xml:space="preserve">Красной рамкой показаны </w:t>
            </w:r>
            <w:r w:rsidRPr="00212904">
              <w:rPr>
                <w:i/>
              </w:rPr>
              <w:t>отрицательные</w:t>
            </w:r>
            <w:r w:rsidRPr="00212904">
              <w:t xml:space="preserve"> значения</w:t>
            </w:r>
          </w:p>
        </w:tc>
      </w:tr>
    </w:tbl>
    <w:p w14:paraId="28ED8440" w14:textId="77777777" w:rsidR="003207BD" w:rsidRDefault="003207BD" w:rsidP="003207BD">
      <w:pPr>
        <w:spacing w:after="240"/>
        <w:ind w:firstLine="0"/>
        <w:jc w:val="center"/>
      </w:pPr>
    </w:p>
    <w:p w14:paraId="3AF74F83" w14:textId="77777777" w:rsidR="003207BD" w:rsidRDefault="003207BD" w:rsidP="003207BD">
      <w:pPr>
        <w:suppressAutoHyphens w:val="0"/>
        <w:ind w:firstLine="0"/>
        <w:jc w:val="left"/>
      </w:pPr>
      <w:r>
        <w:br w:type="page"/>
      </w:r>
    </w:p>
    <w:p w14:paraId="3CB21A46" w14:textId="77777777" w:rsidR="003207BD" w:rsidRPr="00431BDA" w:rsidRDefault="003207BD" w:rsidP="003207BD">
      <w:pPr>
        <w:suppressAutoHyphens w:val="0"/>
        <w:spacing w:after="120"/>
        <w:ind w:firstLine="0"/>
        <w:jc w:val="center"/>
        <w:rPr>
          <w:rFonts w:eastAsia="Calibri"/>
          <w:szCs w:val="22"/>
          <w:lang w:eastAsia="en-US"/>
        </w:rPr>
        <w:sectPr w:rsidR="003207BD" w:rsidRPr="00431BDA" w:rsidSect="00B75BA4">
          <w:footerReference w:type="default" r:id="rId45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17A6C66D" w14:textId="77777777" w:rsidR="003207BD" w:rsidRPr="00431BDA" w:rsidRDefault="003207BD" w:rsidP="003207BD">
      <w:pPr>
        <w:suppressAutoHyphens w:val="0"/>
        <w:spacing w:after="120"/>
        <w:ind w:firstLine="0"/>
        <w:jc w:val="center"/>
        <w:rPr>
          <w:rFonts w:eastAsia="Calibri"/>
          <w:szCs w:val="22"/>
          <w:lang w:eastAsia="en-US"/>
        </w:rPr>
      </w:pPr>
      <w:r w:rsidRPr="00431BDA">
        <w:rPr>
          <w:rFonts w:eastAsia="Calibri"/>
          <w:szCs w:val="22"/>
          <w:lang w:eastAsia="en-US"/>
        </w:rPr>
        <w:lastRenderedPageBreak/>
        <w:t>Таблица 5.</w:t>
      </w:r>
      <w:r w:rsidRPr="00431BDA">
        <w:fldChar w:fldCharType="begin"/>
      </w:r>
      <w:r w:rsidRPr="00431BDA">
        <w:instrText xml:space="preserve"> SEQ Таблица \* ARABIC \s 1 </w:instrText>
      </w:r>
      <w:r w:rsidRPr="00431BDA">
        <w:fldChar w:fldCharType="separate"/>
      </w:r>
      <w:r>
        <w:rPr>
          <w:noProof/>
        </w:rPr>
        <w:t>3</w:t>
      </w:r>
      <w:r w:rsidRPr="00431BDA">
        <w:rPr>
          <w:noProof/>
        </w:rPr>
        <w:fldChar w:fldCharType="end"/>
      </w:r>
      <w:r w:rsidRPr="00431BDA">
        <w:rPr>
          <w:rFonts w:eastAsia="Calibri"/>
          <w:szCs w:val="22"/>
          <w:lang w:eastAsia="en-US"/>
        </w:rPr>
        <w:t>. Составляющие ветрового давления (</w:t>
      </w:r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szCs w:val="22"/>
          <w:lang w:eastAsia="en-US"/>
        </w:rPr>
        <w:t xml:space="preserve"> – средняя,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puls</w:t>
      </w:r>
      <w:proofErr w:type="spellEnd"/>
      <w:r w:rsidRPr="00431BDA">
        <w:rPr>
          <w:rFonts w:eastAsia="Calibri"/>
          <w:i/>
          <w:szCs w:val="22"/>
          <w:lang w:eastAsia="en-US"/>
        </w:rPr>
        <w:t xml:space="preserve"> </w:t>
      </w:r>
      <w:r w:rsidRPr="00431BDA">
        <w:rPr>
          <w:rFonts w:eastAsia="Calibri"/>
          <w:szCs w:val="22"/>
          <w:lang w:eastAsia="en-US"/>
        </w:rPr>
        <w:t xml:space="preserve">– пульсационная,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sum</w:t>
      </w:r>
      <w:proofErr w:type="spellEnd"/>
      <w:r w:rsidRPr="00431BDA">
        <w:rPr>
          <w:rFonts w:eastAsia="Calibri"/>
          <w:szCs w:val="22"/>
          <w:lang w:eastAsia="en-US"/>
        </w:rPr>
        <w:t xml:space="preserve"> – суммарная, Па) для соответствующей компоненты. Объект </w:t>
      </w:r>
      <w:r>
        <w:rPr>
          <w:rFonts w:eastAsia="Calibri"/>
          <w:szCs w:val="22"/>
          <w:lang w:eastAsia="en-US"/>
        </w:rPr>
        <w:t>с</w:t>
      </w:r>
      <w:r w:rsidRPr="00431BDA">
        <w:rPr>
          <w:rFonts w:eastAsia="Calibri"/>
          <w:szCs w:val="22"/>
          <w:lang w:eastAsia="en-US"/>
        </w:rPr>
        <w:t xml:space="preserve"> учёт</w:t>
      </w:r>
      <w:r>
        <w:rPr>
          <w:rFonts w:eastAsia="Calibri"/>
          <w:szCs w:val="22"/>
          <w:lang w:eastAsia="en-US"/>
        </w:rPr>
        <w:t>ом</w:t>
      </w:r>
      <w:r w:rsidRPr="00431BDA">
        <w:rPr>
          <w:rFonts w:eastAsia="Calibri"/>
          <w:szCs w:val="22"/>
          <w:lang w:eastAsia="en-US"/>
        </w:rPr>
        <w:t xml:space="preserve"> окружающей застройки. Угол атаки ветра </w:t>
      </w:r>
      <w:r w:rsidRPr="00F4003F">
        <w:rPr>
          <w:rFonts w:eastAsia="Calibri"/>
          <w:szCs w:val="22"/>
          <w:lang w:eastAsia="en-US"/>
        </w:rPr>
        <w:t>135</w:t>
      </w:r>
      <w:r w:rsidRPr="00431BDA">
        <w:rPr>
          <w:rFonts w:eastAsia="Calibri"/>
          <w:szCs w:val="22"/>
          <w:lang w:eastAsia="en-US"/>
        </w:rPr>
        <w:t>°.</w:t>
      </w:r>
    </w:p>
    <w:tbl>
      <w:tblPr>
        <w:tblStyle w:val="a8"/>
        <w:tblW w:w="4897" w:type="pct"/>
        <w:tblLayout w:type="fixed"/>
        <w:tblLook w:val="04A0" w:firstRow="1" w:lastRow="0" w:firstColumn="1" w:lastColumn="0" w:noHBand="0" w:noVBand="1"/>
      </w:tblPr>
      <w:tblGrid>
        <w:gridCol w:w="929"/>
        <w:gridCol w:w="929"/>
        <w:gridCol w:w="929"/>
        <w:gridCol w:w="928"/>
        <w:gridCol w:w="928"/>
        <w:gridCol w:w="928"/>
        <w:gridCol w:w="928"/>
        <w:gridCol w:w="928"/>
        <w:gridCol w:w="928"/>
        <w:gridCol w:w="928"/>
        <w:gridCol w:w="928"/>
        <w:gridCol w:w="916"/>
        <w:gridCol w:w="916"/>
        <w:gridCol w:w="916"/>
        <w:gridCol w:w="916"/>
        <w:gridCol w:w="904"/>
      </w:tblGrid>
      <w:tr w:rsidR="003207BD" w14:paraId="74321642" w14:textId="77777777" w:rsidTr="000164F8">
        <w:trPr>
          <w:trHeight w:val="170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416F2A6" w14:textId="77777777" w:rsidR="003207BD" w:rsidRPr="002F4F4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2F67CD35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C382A5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1BC4AE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F917154" w14:textId="77777777" w:rsidR="003207B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4615C">
              <w:rPr>
                <w:rFonts w:eastAsia="Calibri"/>
                <w:sz w:val="22"/>
                <w:szCs w:val="22"/>
                <w:lang w:eastAsia="en-US"/>
              </w:rPr>
              <w:t>Комп</w:t>
            </w:r>
            <w:r>
              <w:rPr>
                <w:rFonts w:eastAsia="Calibr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49B58A5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488275B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65AB769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13AF974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2E80CDD4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E650D1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5B310DB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19A6691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7B5DADAD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53DCC05B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6CC3C4C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</w:tr>
      <w:tr w:rsidR="003207BD" w14:paraId="3110D54C" w14:textId="77777777" w:rsidTr="000164F8">
        <w:trPr>
          <w:trHeight w:val="113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408CDC5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76ED9A8B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-428.1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144EB565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247.5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2A919093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-675.6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D6429A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R27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769F9641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-358.3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63543598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264.3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3098FD55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-622.5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83B7C0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1D12ADDB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-193.1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70A467C6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154.9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6E2E0020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-348.1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75C7CCB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W26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8" w:space="0" w:color="auto"/>
            </w:tcBorders>
            <w:vAlign w:val="bottom"/>
          </w:tcPr>
          <w:p w14:paraId="0D05D437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-416.8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14:paraId="33AAF0F6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6.7</w:t>
            </w:r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right w:val="single" w:sz="18" w:space="0" w:color="auto"/>
            </w:tcBorders>
            <w:vAlign w:val="bottom"/>
          </w:tcPr>
          <w:p w14:paraId="3FEAE2F0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-423.5</w:t>
            </w:r>
          </w:p>
        </w:tc>
      </w:tr>
      <w:tr w:rsidR="003207BD" w14:paraId="6CDDAC2F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DD3A2B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B164C13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-401.9</w:t>
            </w:r>
          </w:p>
        </w:tc>
        <w:tc>
          <w:tcPr>
            <w:tcW w:w="314" w:type="pct"/>
            <w:vAlign w:val="bottom"/>
          </w:tcPr>
          <w:p w14:paraId="51717002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247.9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7E2E75A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-649.7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6D22D6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823B93A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-189.3</w:t>
            </w:r>
          </w:p>
        </w:tc>
        <w:tc>
          <w:tcPr>
            <w:tcW w:w="314" w:type="pct"/>
            <w:vAlign w:val="bottom"/>
          </w:tcPr>
          <w:p w14:paraId="3D85E1DA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172.7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43644BB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-362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0F7A04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6CCEF00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-148.2</w:t>
            </w:r>
          </w:p>
        </w:tc>
        <w:tc>
          <w:tcPr>
            <w:tcW w:w="314" w:type="pct"/>
            <w:vAlign w:val="bottom"/>
          </w:tcPr>
          <w:p w14:paraId="2EF9D514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138.8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1702054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-287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5951BF9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szCs w:val="22"/>
                <w:lang w:val="en-US" w:eastAsia="en-US"/>
              </w:rPr>
            </w:pPr>
            <w:r w:rsidRPr="004A28E1">
              <w:rPr>
                <w:rFonts w:eastAsia="Calibri"/>
                <w:color w:val="000000"/>
                <w:szCs w:val="22"/>
                <w:lang w:val="en-US" w:eastAsia="en-US"/>
              </w:rPr>
              <w:t>W27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45ED0AF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-416.9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478B061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51334CF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-423.9</w:t>
            </w:r>
          </w:p>
        </w:tc>
      </w:tr>
      <w:tr w:rsidR="003207BD" w14:paraId="6518863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F236FC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D82E926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-280.3</w:t>
            </w:r>
          </w:p>
        </w:tc>
        <w:tc>
          <w:tcPr>
            <w:tcW w:w="314" w:type="pct"/>
            <w:vAlign w:val="bottom"/>
          </w:tcPr>
          <w:p w14:paraId="02372CD4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162.6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9BF6236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-442.9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E27770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B0D337C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-385.9</w:t>
            </w:r>
          </w:p>
        </w:tc>
        <w:tc>
          <w:tcPr>
            <w:tcW w:w="314" w:type="pct"/>
            <w:vAlign w:val="bottom"/>
          </w:tcPr>
          <w:p w14:paraId="347CF8E2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209.6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964D1F7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-595.6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BD7BEB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EBCE925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-282.9</w:t>
            </w:r>
          </w:p>
        </w:tc>
        <w:tc>
          <w:tcPr>
            <w:tcW w:w="314" w:type="pct"/>
            <w:vAlign w:val="bottom"/>
          </w:tcPr>
          <w:p w14:paraId="404908C8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199.9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CE2C06A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-482.8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1FC8198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szCs w:val="22"/>
                <w:lang w:val="en-US" w:eastAsia="en-US"/>
              </w:rPr>
            </w:pPr>
            <w:r w:rsidRPr="004A28E1">
              <w:rPr>
                <w:rFonts w:eastAsia="Calibri"/>
                <w:color w:val="000000"/>
                <w:szCs w:val="22"/>
                <w:lang w:val="en-US" w:eastAsia="en-US"/>
              </w:rPr>
              <w:t>W28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F046AF4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-416.9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787D81A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3.2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17A1F89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-420.1</w:t>
            </w:r>
          </w:p>
        </w:tc>
      </w:tr>
      <w:tr w:rsidR="003207BD" w14:paraId="6698FA78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8E0BAD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06D07BF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-361.1</w:t>
            </w:r>
          </w:p>
        </w:tc>
        <w:tc>
          <w:tcPr>
            <w:tcW w:w="314" w:type="pct"/>
            <w:vAlign w:val="bottom"/>
          </w:tcPr>
          <w:p w14:paraId="51CF2066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240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21AC61E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-601.1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82F374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6696CF9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-391.7</w:t>
            </w:r>
          </w:p>
        </w:tc>
        <w:tc>
          <w:tcPr>
            <w:tcW w:w="314" w:type="pct"/>
            <w:vAlign w:val="bottom"/>
          </w:tcPr>
          <w:p w14:paraId="05866ACC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119.1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0BBBB86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-510.8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D15CBF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83F6741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-248.7</w:t>
            </w:r>
          </w:p>
        </w:tc>
        <w:tc>
          <w:tcPr>
            <w:tcW w:w="314" w:type="pct"/>
            <w:vAlign w:val="bottom"/>
          </w:tcPr>
          <w:p w14:paraId="5368E0E2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165.8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98827BF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-414.6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769CEE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1348D1A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-416.9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815F609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6.1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D8C9E13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-423</w:t>
            </w:r>
          </w:p>
        </w:tc>
      </w:tr>
      <w:tr w:rsidR="003207BD" w14:paraId="42AD030C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5CDB6F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FF0243B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-497.9</w:t>
            </w:r>
          </w:p>
        </w:tc>
        <w:tc>
          <w:tcPr>
            <w:tcW w:w="314" w:type="pct"/>
            <w:vAlign w:val="bottom"/>
          </w:tcPr>
          <w:p w14:paraId="0AAA9566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281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D3212BE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-779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505CEB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AD79467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-266.7</w:t>
            </w:r>
          </w:p>
        </w:tc>
        <w:tc>
          <w:tcPr>
            <w:tcW w:w="314" w:type="pct"/>
            <w:vAlign w:val="bottom"/>
          </w:tcPr>
          <w:p w14:paraId="5B64F20F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195.1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AA6FD98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-461.8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5B896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9B25448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-251.4</w:t>
            </w:r>
          </w:p>
        </w:tc>
        <w:tc>
          <w:tcPr>
            <w:tcW w:w="314" w:type="pct"/>
            <w:vAlign w:val="bottom"/>
          </w:tcPr>
          <w:p w14:paraId="79584CA2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151.6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B80D411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-403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8547BB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C1A4E9B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-412.8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8465C36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55.3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E4C5D88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-468.1</w:t>
            </w:r>
          </w:p>
        </w:tc>
      </w:tr>
      <w:tr w:rsidR="003207BD" w14:paraId="2E81503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25AB8A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D69C716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-885.5</w:t>
            </w:r>
          </w:p>
        </w:tc>
        <w:tc>
          <w:tcPr>
            <w:tcW w:w="314" w:type="pct"/>
            <w:vAlign w:val="bottom"/>
          </w:tcPr>
          <w:p w14:paraId="0E078598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515.4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19CC04E" w14:textId="77777777" w:rsidR="003207BD" w:rsidRPr="00271308" w:rsidRDefault="003207BD" w:rsidP="000164F8">
            <w:pPr>
              <w:ind w:left="-60" w:firstLine="0"/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</w:rPr>
              <w:t>-1401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58A50F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6520641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-513.5</w:t>
            </w:r>
          </w:p>
        </w:tc>
        <w:tc>
          <w:tcPr>
            <w:tcW w:w="314" w:type="pct"/>
            <w:vAlign w:val="bottom"/>
          </w:tcPr>
          <w:p w14:paraId="33C6A742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319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70B58EE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-832.6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95F870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0CB7527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-14.8</w:t>
            </w:r>
          </w:p>
        </w:tc>
        <w:tc>
          <w:tcPr>
            <w:tcW w:w="314" w:type="pct"/>
            <w:vAlign w:val="bottom"/>
          </w:tcPr>
          <w:p w14:paraId="385A24B2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130.7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53E9E19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-145.5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E44125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47FF410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-405.4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BC2D1AC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50.2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BF26E61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-455.5</w:t>
            </w:r>
          </w:p>
        </w:tc>
      </w:tr>
      <w:tr w:rsidR="003207BD" w14:paraId="57F86F4A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1EFF53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D9E727A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-314.4</w:t>
            </w:r>
          </w:p>
        </w:tc>
        <w:tc>
          <w:tcPr>
            <w:tcW w:w="314" w:type="pct"/>
            <w:vAlign w:val="bottom"/>
          </w:tcPr>
          <w:p w14:paraId="229AA111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244.9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121CE7D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-559.4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8FB459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AA868F9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-451</w:t>
            </w:r>
          </w:p>
        </w:tc>
        <w:tc>
          <w:tcPr>
            <w:tcW w:w="314" w:type="pct"/>
            <w:vAlign w:val="bottom"/>
          </w:tcPr>
          <w:p w14:paraId="39CFF31F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299.8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9AEBDDB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-750.8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FB6735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573C950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-69</w:t>
            </w:r>
          </w:p>
        </w:tc>
        <w:tc>
          <w:tcPr>
            <w:tcW w:w="314" w:type="pct"/>
            <w:vAlign w:val="bottom"/>
          </w:tcPr>
          <w:p w14:paraId="55FEF3CD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121.1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0DBF556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-190.1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15FB35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F70EFCB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-394.2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AAC2600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24.5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93A987A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-418.7</w:t>
            </w:r>
          </w:p>
        </w:tc>
      </w:tr>
      <w:tr w:rsidR="003207BD" w14:paraId="04E57B4E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0D2442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D8E211A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-223.7</w:t>
            </w:r>
          </w:p>
        </w:tc>
        <w:tc>
          <w:tcPr>
            <w:tcW w:w="314" w:type="pct"/>
            <w:vAlign w:val="bottom"/>
          </w:tcPr>
          <w:p w14:paraId="6098C978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187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075F76E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-410.6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8A213F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CE414B6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-228.7</w:t>
            </w:r>
          </w:p>
        </w:tc>
        <w:tc>
          <w:tcPr>
            <w:tcW w:w="314" w:type="pct"/>
            <w:vAlign w:val="bottom"/>
          </w:tcPr>
          <w:p w14:paraId="04FB763E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199.9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DF3E032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-428.6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FECB66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71F72C0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-169.8</w:t>
            </w:r>
          </w:p>
        </w:tc>
        <w:tc>
          <w:tcPr>
            <w:tcW w:w="314" w:type="pct"/>
            <w:vAlign w:val="bottom"/>
          </w:tcPr>
          <w:p w14:paraId="1C8212F5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182.8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51E075D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-352.6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C0D43C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3ED8CE6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-242.2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B430D1A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202.2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65A651A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-444.5</w:t>
            </w:r>
          </w:p>
        </w:tc>
      </w:tr>
      <w:tr w:rsidR="003207BD" w14:paraId="20589A7A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2B7FF5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7CB28DD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-292.2</w:t>
            </w:r>
          </w:p>
        </w:tc>
        <w:tc>
          <w:tcPr>
            <w:tcW w:w="314" w:type="pct"/>
            <w:vAlign w:val="bottom"/>
          </w:tcPr>
          <w:p w14:paraId="67EB56C3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166.4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A6C64AF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-458.7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B5F725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7B2CC4C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-260.4</w:t>
            </w:r>
          </w:p>
        </w:tc>
        <w:tc>
          <w:tcPr>
            <w:tcW w:w="314" w:type="pct"/>
            <w:vAlign w:val="bottom"/>
          </w:tcPr>
          <w:p w14:paraId="01546524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163.3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DB8CE47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-423.7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CE361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2FEBDFA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-326.4</w:t>
            </w:r>
          </w:p>
        </w:tc>
        <w:tc>
          <w:tcPr>
            <w:tcW w:w="314" w:type="pct"/>
            <w:vAlign w:val="bottom"/>
          </w:tcPr>
          <w:p w14:paraId="61CB1442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71.4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6D50C28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-397.9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6402EB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74E5BE3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-323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427C8BD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163.9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54CDA1E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-486.9</w:t>
            </w:r>
          </w:p>
        </w:tc>
      </w:tr>
      <w:tr w:rsidR="003207BD" w14:paraId="199E172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22AEB4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38FC12E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-345.1</w:t>
            </w:r>
          </w:p>
        </w:tc>
        <w:tc>
          <w:tcPr>
            <w:tcW w:w="314" w:type="pct"/>
            <w:vAlign w:val="bottom"/>
          </w:tcPr>
          <w:p w14:paraId="7CF2CDC3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207.6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9CCB0B2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-552.7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A3641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342E459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-399.9</w:t>
            </w:r>
          </w:p>
        </w:tc>
        <w:tc>
          <w:tcPr>
            <w:tcW w:w="314" w:type="pct"/>
            <w:vAlign w:val="bottom"/>
          </w:tcPr>
          <w:p w14:paraId="683F140E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158.6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6F14250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-558.5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089E01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4678556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-177.7</w:t>
            </w:r>
          </w:p>
        </w:tc>
        <w:tc>
          <w:tcPr>
            <w:tcW w:w="314" w:type="pct"/>
            <w:vAlign w:val="bottom"/>
          </w:tcPr>
          <w:p w14:paraId="5273150D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118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23FB6CBD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-295.7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F87606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078A5625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1176D55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185.1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5ACA2FF1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202.1</w:t>
            </w:r>
          </w:p>
        </w:tc>
      </w:tr>
      <w:tr w:rsidR="003207BD" w14:paraId="60FF4278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0EA1A0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FF4DACE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-290.8</w:t>
            </w:r>
          </w:p>
        </w:tc>
        <w:tc>
          <w:tcPr>
            <w:tcW w:w="314" w:type="pct"/>
            <w:vAlign w:val="bottom"/>
          </w:tcPr>
          <w:p w14:paraId="3F7AD206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221.5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5D80B11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-512.3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C2D71A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66EE644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-463.9</w:t>
            </w:r>
          </w:p>
        </w:tc>
        <w:tc>
          <w:tcPr>
            <w:tcW w:w="314" w:type="pct"/>
            <w:vAlign w:val="bottom"/>
          </w:tcPr>
          <w:p w14:paraId="4784B889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291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9A846F2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-755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7B6905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1CB94E6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-126.2</w:t>
            </w:r>
          </w:p>
        </w:tc>
        <w:tc>
          <w:tcPr>
            <w:tcW w:w="314" w:type="pct"/>
            <w:vAlign w:val="bottom"/>
          </w:tcPr>
          <w:p w14:paraId="4A1BFFBD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92.7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2F2EDABD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-218.9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38A5FC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E8903F9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-71.4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96A4784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131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D46678D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-202.4</w:t>
            </w:r>
          </w:p>
        </w:tc>
      </w:tr>
      <w:tr w:rsidR="003207BD" w14:paraId="2C6E9BF9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BA5E2E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5FF055F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-81.8</w:t>
            </w:r>
          </w:p>
        </w:tc>
        <w:tc>
          <w:tcPr>
            <w:tcW w:w="314" w:type="pct"/>
            <w:vAlign w:val="bottom"/>
          </w:tcPr>
          <w:p w14:paraId="037DE99A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136.2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077757E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-218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51E30D4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bottom"/>
          </w:tcPr>
          <w:p w14:paraId="0E807672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-457.3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bottom"/>
          </w:tcPr>
          <w:p w14:paraId="714CA23E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304.7</w:t>
            </w:r>
          </w:p>
        </w:tc>
        <w:tc>
          <w:tcPr>
            <w:tcW w:w="314" w:type="pct"/>
            <w:tcBorders>
              <w:bottom w:val="single" w:sz="4" w:space="0" w:color="auto"/>
              <w:right w:val="single" w:sz="18" w:space="0" w:color="auto"/>
            </w:tcBorders>
            <w:vAlign w:val="bottom"/>
          </w:tcPr>
          <w:p w14:paraId="23F91285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-762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54844A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07F317B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-307.2</w:t>
            </w:r>
          </w:p>
        </w:tc>
        <w:tc>
          <w:tcPr>
            <w:tcW w:w="314" w:type="pct"/>
            <w:vAlign w:val="bottom"/>
          </w:tcPr>
          <w:p w14:paraId="0A9A21F7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65.8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615B1E2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-373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9560AF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4EE58E1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173.8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6D4725A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143.7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F33AC87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317.5</w:t>
            </w:r>
          </w:p>
        </w:tc>
      </w:tr>
      <w:tr w:rsidR="003207BD" w14:paraId="7415A442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A626CB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CF14003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-131.4</w:t>
            </w:r>
          </w:p>
        </w:tc>
        <w:tc>
          <w:tcPr>
            <w:tcW w:w="314" w:type="pct"/>
            <w:vAlign w:val="bottom"/>
          </w:tcPr>
          <w:p w14:paraId="6E3167E9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142.8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86C5804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-274.2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6F7993C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R39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</w:tcBorders>
            <w:vAlign w:val="bottom"/>
          </w:tcPr>
          <w:p w14:paraId="26262829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-331.2</w:t>
            </w:r>
          </w:p>
        </w:tc>
        <w:tc>
          <w:tcPr>
            <w:tcW w:w="314" w:type="pct"/>
            <w:tcBorders>
              <w:top w:val="single" w:sz="4" w:space="0" w:color="auto"/>
            </w:tcBorders>
            <w:vAlign w:val="bottom"/>
          </w:tcPr>
          <w:p w14:paraId="20DF66AB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253.4</w:t>
            </w:r>
          </w:p>
        </w:tc>
        <w:tc>
          <w:tcPr>
            <w:tcW w:w="314" w:type="pct"/>
            <w:tcBorders>
              <w:top w:val="single" w:sz="4" w:space="0" w:color="auto"/>
              <w:right w:val="single" w:sz="18" w:space="0" w:color="auto"/>
            </w:tcBorders>
            <w:vAlign w:val="bottom"/>
          </w:tcPr>
          <w:p w14:paraId="35726352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-584.6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059194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52BA67C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-307.4</w:t>
            </w:r>
          </w:p>
        </w:tc>
        <w:tc>
          <w:tcPr>
            <w:tcW w:w="314" w:type="pct"/>
            <w:vAlign w:val="bottom"/>
          </w:tcPr>
          <w:p w14:paraId="269EE041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57.8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80DF38F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-365.1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A45758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5BAF8A4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337.4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0E16653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181.8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21F4137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519.3</w:t>
            </w:r>
          </w:p>
        </w:tc>
      </w:tr>
      <w:tr w:rsidR="003207BD" w14:paraId="498F77F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D4B6A8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14325FF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-486.3</w:t>
            </w:r>
          </w:p>
        </w:tc>
        <w:tc>
          <w:tcPr>
            <w:tcW w:w="314" w:type="pct"/>
            <w:vAlign w:val="bottom"/>
          </w:tcPr>
          <w:p w14:paraId="181576D7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322.6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A7CC95C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-808.9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0458B3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6F99631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-253.1</w:t>
            </w:r>
          </w:p>
        </w:tc>
        <w:tc>
          <w:tcPr>
            <w:tcW w:w="314" w:type="pct"/>
            <w:vAlign w:val="bottom"/>
          </w:tcPr>
          <w:p w14:paraId="2003A30E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85.4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6930DFA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-338.6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28C0B0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18F27BE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-298.2</w:t>
            </w:r>
          </w:p>
        </w:tc>
        <w:tc>
          <w:tcPr>
            <w:tcW w:w="314" w:type="pct"/>
            <w:vAlign w:val="bottom"/>
          </w:tcPr>
          <w:p w14:paraId="0BF4599A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94.5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81E178D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-392.7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57A554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7127B6C6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416.6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B9BCC88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151.3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30247F6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567.9</w:t>
            </w:r>
          </w:p>
        </w:tc>
      </w:tr>
      <w:tr w:rsidR="003207BD" w14:paraId="6E6043C3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FF92EA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57F3E78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-366.8</w:t>
            </w:r>
          </w:p>
        </w:tc>
        <w:tc>
          <w:tcPr>
            <w:tcW w:w="314" w:type="pct"/>
            <w:vAlign w:val="bottom"/>
          </w:tcPr>
          <w:p w14:paraId="6D8C42DB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262.1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8EDAD6A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-629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1229E0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815BA00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-351.1</w:t>
            </w:r>
          </w:p>
        </w:tc>
        <w:tc>
          <w:tcPr>
            <w:tcW w:w="314" w:type="pct"/>
            <w:vAlign w:val="bottom"/>
          </w:tcPr>
          <w:p w14:paraId="748D8011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117.4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37705EE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-468.5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82B821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82B2F61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-207.7</w:t>
            </w:r>
          </w:p>
        </w:tc>
        <w:tc>
          <w:tcPr>
            <w:tcW w:w="314" w:type="pct"/>
            <w:vAlign w:val="bottom"/>
          </w:tcPr>
          <w:p w14:paraId="2BC599D2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81.2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6AAD13F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-288.9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22A546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CF59AB5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377.1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53D0C1C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157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2067FC4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534.2</w:t>
            </w:r>
          </w:p>
        </w:tc>
      </w:tr>
      <w:tr w:rsidR="003207BD" w14:paraId="5A635306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E148D9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587EC15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-229.4</w:t>
            </w:r>
          </w:p>
        </w:tc>
        <w:tc>
          <w:tcPr>
            <w:tcW w:w="314" w:type="pct"/>
            <w:vAlign w:val="bottom"/>
          </w:tcPr>
          <w:p w14:paraId="7A78DDEF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204.8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9E700DB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-434.2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E187BB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C500BFB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-408.8</w:t>
            </w:r>
          </w:p>
        </w:tc>
        <w:tc>
          <w:tcPr>
            <w:tcW w:w="314" w:type="pct"/>
            <w:vAlign w:val="bottom"/>
          </w:tcPr>
          <w:p w14:paraId="75E85BA5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79.5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E10C35F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-488.3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4240C3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5F5B229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-181.6</w:t>
            </w:r>
          </w:p>
        </w:tc>
        <w:tc>
          <w:tcPr>
            <w:tcW w:w="314" w:type="pct"/>
            <w:vAlign w:val="bottom"/>
          </w:tcPr>
          <w:p w14:paraId="7DC0A55C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75.6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294ABC9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-257.2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C8F377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D502E05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-389.5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8024278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80.6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9BCC876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-470.1</w:t>
            </w:r>
          </w:p>
        </w:tc>
      </w:tr>
      <w:tr w:rsidR="003207BD" w14:paraId="2418A30E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F74E64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2B2BDC8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-269.4</w:t>
            </w:r>
          </w:p>
        </w:tc>
        <w:tc>
          <w:tcPr>
            <w:tcW w:w="314" w:type="pct"/>
            <w:vAlign w:val="bottom"/>
          </w:tcPr>
          <w:p w14:paraId="0E277DE5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186.3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C1584AC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-455.7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08F831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CA4E392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-405.9</w:t>
            </w:r>
          </w:p>
        </w:tc>
        <w:tc>
          <w:tcPr>
            <w:tcW w:w="314" w:type="pct"/>
            <w:vAlign w:val="bottom"/>
          </w:tcPr>
          <w:p w14:paraId="7CBB2630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66.8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2B4F616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-472.7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35188C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9F90B84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-282.7</w:t>
            </w:r>
          </w:p>
        </w:tc>
        <w:tc>
          <w:tcPr>
            <w:tcW w:w="314" w:type="pct"/>
            <w:vAlign w:val="bottom"/>
          </w:tcPr>
          <w:p w14:paraId="723B9CE5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119.6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3FEE424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-402.3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483291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06CC6CD7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-404.9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B7835E4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119.3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DB85819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-524.2</w:t>
            </w:r>
          </w:p>
        </w:tc>
      </w:tr>
      <w:tr w:rsidR="003207BD" w14:paraId="287A9A9F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034202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AC38B95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-363.3</w:t>
            </w:r>
          </w:p>
        </w:tc>
        <w:tc>
          <w:tcPr>
            <w:tcW w:w="314" w:type="pct"/>
            <w:vAlign w:val="bottom"/>
          </w:tcPr>
          <w:p w14:paraId="4ACEAB2B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251.8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5897ADE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-615.1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63B863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498D7A8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-404.3</w:t>
            </w:r>
          </w:p>
        </w:tc>
        <w:tc>
          <w:tcPr>
            <w:tcW w:w="314" w:type="pct"/>
            <w:vAlign w:val="bottom"/>
          </w:tcPr>
          <w:p w14:paraId="1695FC2F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89.3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2F85ABD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-493.7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BDB8F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56D86F6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-191.2</w:t>
            </w:r>
          </w:p>
        </w:tc>
        <w:tc>
          <w:tcPr>
            <w:tcW w:w="314" w:type="pct"/>
            <w:vAlign w:val="bottom"/>
          </w:tcPr>
          <w:p w14:paraId="05DF8428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98.1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ADD9E83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-289.3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316F95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3680187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-307.7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80F751B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223.2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40C5736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-530.8</w:t>
            </w:r>
          </w:p>
        </w:tc>
      </w:tr>
      <w:tr w:rsidR="003207BD" w14:paraId="71CF3F5C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28A7DB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6066313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-295.5</w:t>
            </w:r>
          </w:p>
        </w:tc>
        <w:tc>
          <w:tcPr>
            <w:tcW w:w="314" w:type="pct"/>
            <w:vAlign w:val="bottom"/>
          </w:tcPr>
          <w:p w14:paraId="0E139837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232.4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0C324F6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-527.9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96DC6E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375A94D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-389.8</w:t>
            </w:r>
          </w:p>
        </w:tc>
        <w:tc>
          <w:tcPr>
            <w:tcW w:w="314" w:type="pct"/>
            <w:vAlign w:val="bottom"/>
          </w:tcPr>
          <w:p w14:paraId="53ECA6CB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75.1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8C79FF3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-464.9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D4FFDD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0C96B9B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-281.7</w:t>
            </w:r>
          </w:p>
        </w:tc>
        <w:tc>
          <w:tcPr>
            <w:tcW w:w="314" w:type="pct"/>
            <w:vAlign w:val="bottom"/>
          </w:tcPr>
          <w:p w14:paraId="2A31FEFD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54.2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B0FF60B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-335.9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E5EDE7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8882B61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-119.6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AF50706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95.6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51B4267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-215.2</w:t>
            </w:r>
          </w:p>
        </w:tc>
      </w:tr>
      <w:tr w:rsidR="003207BD" w14:paraId="00F6CFAE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6BE936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8289388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-41.8</w:t>
            </w:r>
          </w:p>
        </w:tc>
        <w:tc>
          <w:tcPr>
            <w:tcW w:w="314" w:type="pct"/>
            <w:vAlign w:val="bottom"/>
          </w:tcPr>
          <w:p w14:paraId="57B09116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95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BBADA2D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-136.8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A50BA6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60AE066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-188.8</w:t>
            </w:r>
          </w:p>
        </w:tc>
        <w:tc>
          <w:tcPr>
            <w:tcW w:w="314" w:type="pct"/>
            <w:vAlign w:val="bottom"/>
          </w:tcPr>
          <w:p w14:paraId="2A4F75A2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66.4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56093C1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-255.2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5112D0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EF93E2F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-343.5</w:t>
            </w:r>
          </w:p>
        </w:tc>
        <w:tc>
          <w:tcPr>
            <w:tcW w:w="314" w:type="pct"/>
            <w:vAlign w:val="bottom"/>
          </w:tcPr>
          <w:p w14:paraId="5AD36657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88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B0A0C91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-431.5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B91054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58405CE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161.9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4DF6C3B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162.5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A47D659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324.4</w:t>
            </w:r>
          </w:p>
        </w:tc>
      </w:tr>
      <w:tr w:rsidR="003207BD" w14:paraId="0A02F885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789F44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26DAFED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-77.9</w:t>
            </w:r>
          </w:p>
        </w:tc>
        <w:tc>
          <w:tcPr>
            <w:tcW w:w="314" w:type="pct"/>
            <w:vAlign w:val="bottom"/>
          </w:tcPr>
          <w:p w14:paraId="6502CB6F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98.1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7434996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-176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B6AE30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E9332DE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-448</w:t>
            </w:r>
          </w:p>
        </w:tc>
        <w:tc>
          <w:tcPr>
            <w:tcW w:w="314" w:type="pct"/>
            <w:vAlign w:val="bottom"/>
          </w:tcPr>
          <w:p w14:paraId="30134D82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151.7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F914C6A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-599.7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42D76B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F2F4BA0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-411.3</w:t>
            </w:r>
          </w:p>
        </w:tc>
        <w:tc>
          <w:tcPr>
            <w:tcW w:w="314" w:type="pct"/>
            <w:vAlign w:val="bottom"/>
          </w:tcPr>
          <w:p w14:paraId="64752578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73.2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D2B5F75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-484.5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3F9F6C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77DF482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-317.5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619F77E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70.9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D387590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-388.5</w:t>
            </w:r>
          </w:p>
        </w:tc>
      </w:tr>
      <w:tr w:rsidR="003207BD" w14:paraId="4534D054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F04CCA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62CD1D3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-476.5</w:t>
            </w:r>
          </w:p>
        </w:tc>
        <w:tc>
          <w:tcPr>
            <w:tcW w:w="314" w:type="pct"/>
            <w:vAlign w:val="bottom"/>
          </w:tcPr>
          <w:p w14:paraId="607A88B5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304.1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7DB67A9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-780.5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724AB6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4D0E65C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-82.3</w:t>
            </w:r>
          </w:p>
        </w:tc>
        <w:tc>
          <w:tcPr>
            <w:tcW w:w="314" w:type="pct"/>
            <w:vAlign w:val="bottom"/>
          </w:tcPr>
          <w:p w14:paraId="0D2243FF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114.6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69748C1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-196.9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4CEFA0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35A467E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-408.1</w:t>
            </w:r>
          </w:p>
        </w:tc>
        <w:tc>
          <w:tcPr>
            <w:tcW w:w="314" w:type="pct"/>
            <w:vAlign w:val="bottom"/>
          </w:tcPr>
          <w:p w14:paraId="294F1DDA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70.1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B38F203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-478.2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2A9314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FD583D6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-315.9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D2F5DF1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80.8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D33BF0A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-396.7</w:t>
            </w:r>
          </w:p>
        </w:tc>
      </w:tr>
      <w:tr w:rsidR="003207BD" w14:paraId="0EB7D879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628FD5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D8C79E7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-434.6</w:t>
            </w:r>
          </w:p>
        </w:tc>
        <w:tc>
          <w:tcPr>
            <w:tcW w:w="314" w:type="pct"/>
            <w:vAlign w:val="bottom"/>
          </w:tcPr>
          <w:p w14:paraId="512D77B2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290.2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855CD44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-724.8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EB08F3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673A8FF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-391.7</w:t>
            </w:r>
          </w:p>
        </w:tc>
        <w:tc>
          <w:tcPr>
            <w:tcW w:w="314" w:type="pct"/>
            <w:vAlign w:val="bottom"/>
          </w:tcPr>
          <w:p w14:paraId="1E26FB1B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56.5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87C04B0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-448.3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8CCB18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FC3367F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-400.1</w:t>
            </w:r>
          </w:p>
        </w:tc>
        <w:tc>
          <w:tcPr>
            <w:tcW w:w="314" w:type="pct"/>
            <w:vAlign w:val="bottom"/>
          </w:tcPr>
          <w:p w14:paraId="0F0E97A8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148.9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DDCC2A0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-549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9234F9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AB20B8F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-288.3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B723867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97.1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7EA9DE3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-385.4</w:t>
            </w:r>
          </w:p>
        </w:tc>
      </w:tr>
      <w:tr w:rsidR="003207BD" w14:paraId="4E98A83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DF8469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8B9D8C3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-253.6</w:t>
            </w:r>
          </w:p>
        </w:tc>
        <w:tc>
          <w:tcPr>
            <w:tcW w:w="314" w:type="pct"/>
            <w:vAlign w:val="bottom"/>
          </w:tcPr>
          <w:p w14:paraId="0CBDA7FB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212.2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2E1F477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-465.8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16C607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R50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</w:tcBorders>
            <w:vAlign w:val="bottom"/>
          </w:tcPr>
          <w:p w14:paraId="05BE3411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-393</w:t>
            </w:r>
          </w:p>
        </w:tc>
        <w:tc>
          <w:tcPr>
            <w:tcW w:w="314" w:type="pct"/>
            <w:tcBorders>
              <w:bottom w:val="single" w:sz="8" w:space="0" w:color="auto"/>
            </w:tcBorders>
            <w:vAlign w:val="bottom"/>
          </w:tcPr>
          <w:p w14:paraId="6CE01A6F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37.7</w:t>
            </w:r>
          </w:p>
        </w:tc>
        <w:tc>
          <w:tcPr>
            <w:tcW w:w="314" w:type="pct"/>
            <w:tcBorders>
              <w:bottom w:val="single" w:sz="8" w:space="0" w:color="auto"/>
              <w:right w:val="single" w:sz="18" w:space="0" w:color="auto"/>
            </w:tcBorders>
            <w:vAlign w:val="bottom"/>
          </w:tcPr>
          <w:p w14:paraId="6C62FF3F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-430.7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2CE6F58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W24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bottom"/>
          </w:tcPr>
          <w:p w14:paraId="3365BCDE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-387.3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bottom"/>
          </w:tcPr>
          <w:p w14:paraId="610B6A69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111.2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bottom"/>
          </w:tcPr>
          <w:p w14:paraId="0DFE2F37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-498.6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center"/>
          </w:tcPr>
          <w:p w14:paraId="6B66082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W49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14:paraId="4452A7D7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-190.2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14:paraId="31FDB275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84.1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bottom"/>
          </w:tcPr>
          <w:p w14:paraId="6CB3F3B0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-274.4</w:t>
            </w:r>
          </w:p>
        </w:tc>
      </w:tr>
      <w:tr w:rsidR="003207BD" w14:paraId="6135328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179200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ECE067B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-308.7</w:t>
            </w:r>
          </w:p>
        </w:tc>
        <w:tc>
          <w:tcPr>
            <w:tcW w:w="314" w:type="pct"/>
            <w:vAlign w:val="bottom"/>
          </w:tcPr>
          <w:p w14:paraId="30DB6C09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214.2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CCC5674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-522.9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61DA16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R51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</w:tcBorders>
            <w:vAlign w:val="bottom"/>
          </w:tcPr>
          <w:p w14:paraId="69C55FE7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-409</w:t>
            </w:r>
          </w:p>
        </w:tc>
        <w:tc>
          <w:tcPr>
            <w:tcW w:w="314" w:type="pct"/>
            <w:tcBorders>
              <w:top w:val="single" w:sz="8" w:space="0" w:color="auto"/>
            </w:tcBorders>
            <w:vAlign w:val="bottom"/>
          </w:tcPr>
          <w:p w14:paraId="53FD1462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31.8</w:t>
            </w:r>
          </w:p>
        </w:tc>
        <w:tc>
          <w:tcPr>
            <w:tcW w:w="314" w:type="pct"/>
            <w:tcBorders>
              <w:top w:val="single" w:sz="8" w:space="0" w:color="auto"/>
              <w:right w:val="single" w:sz="18" w:space="0" w:color="auto"/>
            </w:tcBorders>
            <w:vAlign w:val="bottom"/>
          </w:tcPr>
          <w:p w14:paraId="2F03C9EC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-440.8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F661FC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W25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4BDED6BC" w14:textId="77777777" w:rsidR="003207BD" w:rsidRDefault="003207BD" w:rsidP="000164F8">
            <w:pPr>
              <w:ind w:left="-674"/>
              <w:jc w:val="center"/>
              <w:rPr>
                <w:color w:val="000000"/>
              </w:rPr>
            </w:pPr>
            <w:r>
              <w:rPr>
                <w:color w:val="000000"/>
              </w:rPr>
              <w:t>-417.9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3EE0CD47" w14:textId="77777777" w:rsidR="003207BD" w:rsidRDefault="003207BD" w:rsidP="000164F8">
            <w:pPr>
              <w:ind w:left="-743"/>
              <w:jc w:val="center"/>
              <w:rPr>
                <w:color w:val="000000"/>
              </w:rPr>
            </w:pPr>
            <w:r>
              <w:rPr>
                <w:color w:val="000000"/>
              </w:rPr>
              <w:t>17.1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512FF49C" w14:textId="77777777" w:rsidR="003207BD" w:rsidRDefault="003207BD" w:rsidP="000164F8">
            <w:pPr>
              <w:ind w:left="-662"/>
              <w:jc w:val="center"/>
              <w:rPr>
                <w:color w:val="000000"/>
              </w:rPr>
            </w:pPr>
            <w:r>
              <w:rPr>
                <w:color w:val="000000"/>
              </w:rPr>
              <w:t>-435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37C7DA0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W50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8" w:space="0" w:color="auto"/>
            </w:tcBorders>
            <w:vAlign w:val="bottom"/>
          </w:tcPr>
          <w:p w14:paraId="0903A106" w14:textId="77777777" w:rsidR="003207BD" w:rsidRDefault="003207BD" w:rsidP="000164F8">
            <w:pPr>
              <w:ind w:left="-742"/>
              <w:jc w:val="center"/>
              <w:rPr>
                <w:color w:val="000000"/>
              </w:rPr>
            </w:pPr>
            <w:r>
              <w:rPr>
                <w:color w:val="000000"/>
              </w:rPr>
              <w:t>-40.9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bottom"/>
          </w:tcPr>
          <w:p w14:paraId="6B45274A" w14:textId="77777777" w:rsidR="003207BD" w:rsidRDefault="003207BD" w:rsidP="000164F8">
            <w:pPr>
              <w:ind w:left="-701"/>
              <w:jc w:val="center"/>
              <w:rPr>
                <w:color w:val="000000"/>
              </w:rPr>
            </w:pPr>
            <w:r>
              <w:rPr>
                <w:color w:val="000000"/>
              </w:rPr>
              <w:t>36.3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bottom"/>
          </w:tcPr>
          <w:p w14:paraId="57011FFE" w14:textId="77777777" w:rsidR="003207BD" w:rsidRDefault="003207BD" w:rsidP="000164F8">
            <w:pPr>
              <w:ind w:left="-695"/>
              <w:jc w:val="center"/>
              <w:rPr>
                <w:color w:val="000000"/>
              </w:rPr>
            </w:pPr>
            <w:r>
              <w:rPr>
                <w:color w:val="000000"/>
              </w:rPr>
              <w:t>-77.2</w:t>
            </w:r>
          </w:p>
        </w:tc>
      </w:tr>
      <w:tr w:rsidR="003207BD" w14:paraId="08AF1612" w14:textId="77777777" w:rsidTr="000164F8">
        <w:trPr>
          <w:gridAfter w:val="8"/>
          <w:wAfter w:w="2488" w:type="pct"/>
          <w:trHeight w:val="113"/>
        </w:trPr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0DF79E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285429C6" w14:textId="77777777" w:rsidR="003207BD" w:rsidRDefault="003207BD" w:rsidP="000164F8">
            <w:pPr>
              <w:ind w:left="-768"/>
              <w:jc w:val="center"/>
              <w:rPr>
                <w:color w:val="000000"/>
              </w:rPr>
            </w:pPr>
            <w:r>
              <w:rPr>
                <w:color w:val="000000"/>
              </w:rPr>
              <w:t>-391.1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3FD353C4" w14:textId="77777777" w:rsidR="003207BD" w:rsidRDefault="003207BD" w:rsidP="000164F8">
            <w:pPr>
              <w:ind w:left="-744"/>
              <w:jc w:val="center"/>
              <w:rPr>
                <w:color w:val="000000"/>
              </w:rPr>
            </w:pPr>
            <w:r>
              <w:rPr>
                <w:color w:val="000000"/>
              </w:rPr>
              <w:t>267.6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294160F1" w14:textId="77777777" w:rsidR="003207BD" w:rsidRDefault="003207BD" w:rsidP="000164F8">
            <w:pPr>
              <w:ind w:left="-60"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-658.8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C30D61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R52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08930B34" w14:textId="77777777" w:rsidR="003207BD" w:rsidRDefault="003207BD" w:rsidP="000164F8">
            <w:pPr>
              <w:ind w:left="-721"/>
              <w:jc w:val="center"/>
              <w:rPr>
                <w:color w:val="000000"/>
              </w:rPr>
            </w:pPr>
            <w:r>
              <w:rPr>
                <w:color w:val="000000"/>
              </w:rPr>
              <w:t>-416.9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0C217640" w14:textId="77777777" w:rsidR="003207BD" w:rsidRDefault="003207BD" w:rsidP="000164F8">
            <w:pPr>
              <w:ind w:left="-780"/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7AC23D1A" w14:textId="77777777" w:rsidR="003207BD" w:rsidRDefault="003207BD" w:rsidP="000164F8">
            <w:pPr>
              <w:ind w:left="-697"/>
              <w:jc w:val="center"/>
              <w:rPr>
                <w:color w:val="000000"/>
              </w:rPr>
            </w:pPr>
            <w:r>
              <w:rPr>
                <w:color w:val="000000"/>
              </w:rPr>
              <w:t>-422.9</w:t>
            </w:r>
          </w:p>
        </w:tc>
      </w:tr>
    </w:tbl>
    <w:p w14:paraId="3FEE5B53" w14:textId="77777777" w:rsidR="003207BD" w:rsidRDefault="003207BD" w:rsidP="003207BD">
      <w:pPr>
        <w:suppressAutoHyphens w:val="0"/>
        <w:ind w:firstLine="0"/>
        <w:jc w:val="left"/>
        <w:rPr>
          <w:rFonts w:eastAsia="Calibri"/>
          <w:sz w:val="22"/>
          <w:szCs w:val="22"/>
          <w:lang w:eastAsia="en-US"/>
        </w:rPr>
      </w:pPr>
      <w:r>
        <w:rPr>
          <w:rFonts w:eastAsia="Calibri"/>
          <w:sz w:val="22"/>
          <w:szCs w:val="22"/>
          <w:lang w:eastAsia="en-US"/>
        </w:rPr>
        <w:br w:type="page"/>
      </w:r>
    </w:p>
    <w:p w14:paraId="36324E21" w14:textId="77777777" w:rsidR="003207BD" w:rsidRPr="00431BDA" w:rsidRDefault="003207BD" w:rsidP="003207BD">
      <w:pPr>
        <w:suppressAutoHyphens w:val="0"/>
        <w:spacing w:after="120"/>
        <w:ind w:firstLine="0"/>
        <w:jc w:val="center"/>
        <w:rPr>
          <w:rFonts w:eastAsia="Calibri"/>
          <w:szCs w:val="22"/>
          <w:lang w:eastAsia="en-US"/>
        </w:rPr>
      </w:pPr>
      <w:r w:rsidRPr="00431BDA">
        <w:rPr>
          <w:rFonts w:eastAsia="Calibri"/>
          <w:szCs w:val="22"/>
          <w:lang w:eastAsia="en-US"/>
        </w:rPr>
        <w:lastRenderedPageBreak/>
        <w:t>Таблица 5.</w:t>
      </w:r>
      <w:r>
        <w:fldChar w:fldCharType="begin"/>
      </w:r>
      <w:r>
        <w:instrText xml:space="preserve"> SEQ Таблица \* ARABIC \s 1 </w:instrText>
      </w:r>
      <w: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  <w:r w:rsidRPr="00431BDA">
        <w:rPr>
          <w:rFonts w:eastAsia="Calibri"/>
          <w:szCs w:val="22"/>
          <w:lang w:eastAsia="en-US"/>
        </w:rPr>
        <w:t>. Составляющие ветрового давления (</w:t>
      </w:r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szCs w:val="22"/>
          <w:lang w:eastAsia="en-US"/>
        </w:rPr>
        <w:t xml:space="preserve"> – средняя,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puls</w:t>
      </w:r>
      <w:proofErr w:type="spellEnd"/>
      <w:r w:rsidRPr="00431BDA">
        <w:rPr>
          <w:rFonts w:eastAsia="Calibri"/>
          <w:i/>
          <w:szCs w:val="22"/>
          <w:lang w:eastAsia="en-US"/>
        </w:rPr>
        <w:t xml:space="preserve"> </w:t>
      </w:r>
      <w:r w:rsidRPr="00431BDA">
        <w:rPr>
          <w:rFonts w:eastAsia="Calibri"/>
          <w:szCs w:val="22"/>
          <w:lang w:eastAsia="en-US"/>
        </w:rPr>
        <w:t xml:space="preserve">– пульсационная,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sum</w:t>
      </w:r>
      <w:proofErr w:type="spellEnd"/>
      <w:r w:rsidRPr="00431BDA">
        <w:rPr>
          <w:rFonts w:eastAsia="Calibri"/>
          <w:szCs w:val="22"/>
          <w:lang w:eastAsia="en-US"/>
        </w:rPr>
        <w:t xml:space="preserve"> – суммарная, Па) для соответствующей компоненты. Объект </w:t>
      </w:r>
      <w:r>
        <w:rPr>
          <w:rFonts w:eastAsia="Calibri"/>
          <w:szCs w:val="22"/>
          <w:lang w:eastAsia="en-US"/>
        </w:rPr>
        <w:t>с</w:t>
      </w:r>
      <w:r w:rsidRPr="00431BDA">
        <w:rPr>
          <w:rFonts w:eastAsia="Calibri"/>
          <w:szCs w:val="22"/>
          <w:lang w:eastAsia="en-US"/>
        </w:rPr>
        <w:t xml:space="preserve"> учёт</w:t>
      </w:r>
      <w:r>
        <w:rPr>
          <w:rFonts w:eastAsia="Calibri"/>
          <w:szCs w:val="22"/>
          <w:lang w:eastAsia="en-US"/>
        </w:rPr>
        <w:t>ом</w:t>
      </w:r>
      <w:r w:rsidRPr="00431BDA">
        <w:rPr>
          <w:rFonts w:eastAsia="Calibri"/>
          <w:szCs w:val="22"/>
          <w:lang w:eastAsia="en-US"/>
        </w:rPr>
        <w:t xml:space="preserve"> окружающей застройки. Угол атаки ветра </w:t>
      </w:r>
      <w:r>
        <w:rPr>
          <w:rFonts w:eastAsia="Calibri"/>
          <w:szCs w:val="22"/>
          <w:lang w:eastAsia="en-US"/>
        </w:rPr>
        <w:t>240</w:t>
      </w:r>
      <w:r w:rsidRPr="00431BDA">
        <w:rPr>
          <w:rFonts w:eastAsia="Calibri"/>
          <w:szCs w:val="22"/>
          <w:lang w:eastAsia="en-US"/>
        </w:rPr>
        <w:t>°.</w:t>
      </w:r>
    </w:p>
    <w:tbl>
      <w:tblPr>
        <w:tblStyle w:val="a8"/>
        <w:tblW w:w="4897" w:type="pct"/>
        <w:tblLayout w:type="fixed"/>
        <w:tblLook w:val="04A0" w:firstRow="1" w:lastRow="0" w:firstColumn="1" w:lastColumn="0" w:noHBand="0" w:noVBand="1"/>
      </w:tblPr>
      <w:tblGrid>
        <w:gridCol w:w="929"/>
        <w:gridCol w:w="929"/>
        <w:gridCol w:w="929"/>
        <w:gridCol w:w="928"/>
        <w:gridCol w:w="928"/>
        <w:gridCol w:w="928"/>
        <w:gridCol w:w="928"/>
        <w:gridCol w:w="928"/>
        <w:gridCol w:w="928"/>
        <w:gridCol w:w="928"/>
        <w:gridCol w:w="928"/>
        <w:gridCol w:w="916"/>
        <w:gridCol w:w="916"/>
        <w:gridCol w:w="916"/>
        <w:gridCol w:w="916"/>
        <w:gridCol w:w="904"/>
      </w:tblGrid>
      <w:tr w:rsidR="003207BD" w14:paraId="7D2574D7" w14:textId="77777777" w:rsidTr="000164F8">
        <w:trPr>
          <w:trHeight w:val="170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2EC0CB3" w14:textId="77777777" w:rsidR="003207BD" w:rsidRPr="002F4F4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74AFF82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DCFFB2A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EE32BA3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0DDA96" w14:textId="77777777" w:rsidR="003207B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4615C">
              <w:rPr>
                <w:rFonts w:eastAsia="Calibri"/>
                <w:sz w:val="22"/>
                <w:szCs w:val="22"/>
                <w:lang w:eastAsia="en-US"/>
              </w:rPr>
              <w:t>Комп</w:t>
            </w:r>
            <w:r>
              <w:rPr>
                <w:rFonts w:eastAsia="Calibr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3A87AC8C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01F33AAC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B1E9AB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10227491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14DEA27D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C0C57A6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08B44A9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9D5DA91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5C2EB7FA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0754E0B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E3D9FB9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</w:tr>
      <w:tr w:rsidR="003207BD" w14:paraId="56B170C7" w14:textId="77777777" w:rsidTr="000164F8">
        <w:trPr>
          <w:trHeight w:val="113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10046E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14:paraId="22ABF96F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392.5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center"/>
          </w:tcPr>
          <w:p w14:paraId="3A8CED0B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106.4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4B6E910B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498.9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6BBF28D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R27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14:paraId="1F8F8645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145.2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center"/>
          </w:tcPr>
          <w:p w14:paraId="601ED2C4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195.4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198890E8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340.6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72BD6B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14:paraId="57DA1548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368.5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center"/>
          </w:tcPr>
          <w:p w14:paraId="646F5853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119.4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1E9C5AF2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487.9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6F59B3E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W26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8" w:space="0" w:color="auto"/>
            </w:tcBorders>
            <w:vAlign w:val="center"/>
          </w:tcPr>
          <w:p w14:paraId="5F56A0E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1250.6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1967493C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137.3</w:t>
            </w:r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right w:val="single" w:sz="18" w:space="0" w:color="auto"/>
            </w:tcBorders>
            <w:vAlign w:val="center"/>
          </w:tcPr>
          <w:p w14:paraId="2A7146AF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1387.9</w:t>
            </w:r>
          </w:p>
        </w:tc>
      </w:tr>
      <w:tr w:rsidR="003207BD" w14:paraId="456EF00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0406DE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72C4975F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443.1</w:t>
            </w:r>
          </w:p>
        </w:tc>
        <w:tc>
          <w:tcPr>
            <w:tcW w:w="314" w:type="pct"/>
            <w:vAlign w:val="center"/>
          </w:tcPr>
          <w:p w14:paraId="7AF005BA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200.9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6518B843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644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061E0C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45F7C346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131.5</w:t>
            </w:r>
          </w:p>
        </w:tc>
        <w:tc>
          <w:tcPr>
            <w:tcW w:w="314" w:type="pct"/>
            <w:vAlign w:val="center"/>
          </w:tcPr>
          <w:p w14:paraId="4D0B1DA3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148.9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E7CC9D6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280.4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457E57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4B0BE8F1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398.6</w:t>
            </w:r>
          </w:p>
        </w:tc>
        <w:tc>
          <w:tcPr>
            <w:tcW w:w="314" w:type="pct"/>
            <w:vAlign w:val="center"/>
          </w:tcPr>
          <w:p w14:paraId="22F43B0C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155.4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E89F881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554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E0F28BB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szCs w:val="22"/>
                <w:lang w:val="en-US" w:eastAsia="en-US"/>
              </w:rPr>
            </w:pPr>
            <w:r w:rsidRPr="004A28E1">
              <w:rPr>
                <w:rFonts w:eastAsia="Calibri"/>
                <w:color w:val="000000"/>
                <w:szCs w:val="22"/>
                <w:lang w:val="en-US" w:eastAsia="en-US"/>
              </w:rPr>
              <w:t>W27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069A6CCC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1226.7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6D4C7FEF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90.2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2AD4EC03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1316.8</w:t>
            </w:r>
          </w:p>
        </w:tc>
      </w:tr>
      <w:tr w:rsidR="003207BD" w14:paraId="2C9190D2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BFC0F1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FDAF20B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467.6</w:t>
            </w:r>
          </w:p>
        </w:tc>
        <w:tc>
          <w:tcPr>
            <w:tcW w:w="314" w:type="pct"/>
            <w:vAlign w:val="center"/>
          </w:tcPr>
          <w:p w14:paraId="2D8454EE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220.4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48BB0C7F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688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ADB3C6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57A91435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357.1</w:t>
            </w:r>
          </w:p>
        </w:tc>
        <w:tc>
          <w:tcPr>
            <w:tcW w:w="314" w:type="pct"/>
            <w:vAlign w:val="center"/>
          </w:tcPr>
          <w:p w14:paraId="0C791876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135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1CAC2D3A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492.1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44FD30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5560706A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445.8</w:t>
            </w:r>
          </w:p>
        </w:tc>
        <w:tc>
          <w:tcPr>
            <w:tcW w:w="314" w:type="pct"/>
            <w:vAlign w:val="center"/>
          </w:tcPr>
          <w:p w14:paraId="6FC5726A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199.6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4C33988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645.4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082D4F8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szCs w:val="22"/>
                <w:lang w:val="en-US" w:eastAsia="en-US"/>
              </w:rPr>
            </w:pPr>
            <w:r w:rsidRPr="004A28E1">
              <w:rPr>
                <w:rFonts w:eastAsia="Calibri"/>
                <w:color w:val="000000"/>
                <w:szCs w:val="22"/>
                <w:lang w:val="en-US" w:eastAsia="en-US"/>
              </w:rPr>
              <w:t>W28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463121A2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1225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65E42123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7BD81B0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1266</w:t>
            </w:r>
          </w:p>
        </w:tc>
      </w:tr>
      <w:tr w:rsidR="003207BD" w14:paraId="3E332F89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76D817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F0C560B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531.1</w:t>
            </w:r>
          </w:p>
        </w:tc>
        <w:tc>
          <w:tcPr>
            <w:tcW w:w="314" w:type="pct"/>
            <w:vAlign w:val="center"/>
          </w:tcPr>
          <w:p w14:paraId="474DDD74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305.6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113595EB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836.7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FC505A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5475C03D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320.6</w:t>
            </w:r>
          </w:p>
        </w:tc>
        <w:tc>
          <w:tcPr>
            <w:tcW w:w="314" w:type="pct"/>
            <w:vAlign w:val="center"/>
          </w:tcPr>
          <w:p w14:paraId="445CBA54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139.3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464FE03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459.9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171763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8D197AB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530.7</w:t>
            </w:r>
          </w:p>
        </w:tc>
        <w:tc>
          <w:tcPr>
            <w:tcW w:w="314" w:type="pct"/>
            <w:vAlign w:val="center"/>
          </w:tcPr>
          <w:p w14:paraId="3BB4339E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252.1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B2D0C98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782.7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A48CEA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362DAA2D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1223.3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10E6465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50.6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6D24F761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1273.9</w:t>
            </w:r>
          </w:p>
        </w:tc>
      </w:tr>
      <w:tr w:rsidR="003207BD" w14:paraId="184BC1B4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CB378C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C2E4F1B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488.2</w:t>
            </w:r>
          </w:p>
        </w:tc>
        <w:tc>
          <w:tcPr>
            <w:tcW w:w="314" w:type="pct"/>
            <w:vAlign w:val="center"/>
          </w:tcPr>
          <w:p w14:paraId="379D713C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303.1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2E0DEE01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791.3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77062B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5D881C30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41.3</w:t>
            </w:r>
          </w:p>
        </w:tc>
        <w:tc>
          <w:tcPr>
            <w:tcW w:w="314" w:type="pct"/>
            <w:vAlign w:val="center"/>
          </w:tcPr>
          <w:p w14:paraId="49AE3421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99.6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B12B5E6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141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7D8FF3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3AC39F79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504</w:t>
            </w:r>
          </w:p>
        </w:tc>
        <w:tc>
          <w:tcPr>
            <w:tcW w:w="314" w:type="pct"/>
            <w:vAlign w:val="center"/>
          </w:tcPr>
          <w:p w14:paraId="7DC9AB29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250.3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CB84BAA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754.3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53B97B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5A37407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1162.3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14B0BC92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222.7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5B3EEE60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1385</w:t>
            </w:r>
          </w:p>
        </w:tc>
      </w:tr>
      <w:tr w:rsidR="003207BD" w14:paraId="503EAAB3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D52CE4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5CC0B3B0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336.3</w:t>
            </w:r>
          </w:p>
        </w:tc>
        <w:tc>
          <w:tcPr>
            <w:tcW w:w="314" w:type="pct"/>
            <w:vAlign w:val="center"/>
          </w:tcPr>
          <w:p w14:paraId="67BA59BA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278.5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731118E6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614.8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1F511B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1B54B28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-30.9</w:t>
            </w:r>
          </w:p>
        </w:tc>
        <w:tc>
          <w:tcPr>
            <w:tcW w:w="314" w:type="pct"/>
            <w:vAlign w:val="center"/>
          </w:tcPr>
          <w:p w14:paraId="031127DC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104.4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4432CCBB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-135.3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BE5096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4CA6EC11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380.6</w:t>
            </w:r>
          </w:p>
        </w:tc>
        <w:tc>
          <w:tcPr>
            <w:tcW w:w="314" w:type="pct"/>
            <w:vAlign w:val="center"/>
          </w:tcPr>
          <w:p w14:paraId="3ABB29CF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158.7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93FB7AD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539.3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C763AA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3EB49AC4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1224.7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1A22E57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287.9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35D890FB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1512.7</w:t>
            </w:r>
          </w:p>
        </w:tc>
      </w:tr>
      <w:tr w:rsidR="003207BD" w14:paraId="091B3B86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F2773B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778FE3E9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339.8</w:t>
            </w:r>
          </w:p>
        </w:tc>
        <w:tc>
          <w:tcPr>
            <w:tcW w:w="314" w:type="pct"/>
            <w:vAlign w:val="center"/>
          </w:tcPr>
          <w:p w14:paraId="66276212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260.6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0FEA3345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600.4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6BD92A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51B0713A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173.7</w:t>
            </w:r>
          </w:p>
        </w:tc>
        <w:tc>
          <w:tcPr>
            <w:tcW w:w="314" w:type="pct"/>
            <w:vAlign w:val="center"/>
          </w:tcPr>
          <w:p w14:paraId="78F4A65E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235.5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5C9F5E5B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409.3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8F3ACC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7389227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405.4</w:t>
            </w:r>
          </w:p>
        </w:tc>
        <w:tc>
          <w:tcPr>
            <w:tcW w:w="314" w:type="pct"/>
            <w:vAlign w:val="center"/>
          </w:tcPr>
          <w:p w14:paraId="004BDB08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98.9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91E74DB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504.3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075E32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65993A0B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1204.2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4254AC23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373.5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455C830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1577.6</w:t>
            </w:r>
          </w:p>
        </w:tc>
      </w:tr>
      <w:tr w:rsidR="003207BD" w14:paraId="7430516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4C73BF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A53C2EE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394.6</w:t>
            </w:r>
          </w:p>
        </w:tc>
        <w:tc>
          <w:tcPr>
            <w:tcW w:w="314" w:type="pct"/>
            <w:vAlign w:val="center"/>
          </w:tcPr>
          <w:p w14:paraId="1A69DC6F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272.7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6A3A5C19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667.3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BEC19C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0BA4BF75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288.3</w:t>
            </w:r>
          </w:p>
        </w:tc>
        <w:tc>
          <w:tcPr>
            <w:tcW w:w="314" w:type="pct"/>
            <w:vAlign w:val="center"/>
          </w:tcPr>
          <w:p w14:paraId="4A51A3C6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286.8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904CC94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575.2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82927F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2DEE7B7B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406.1</w:t>
            </w:r>
          </w:p>
        </w:tc>
        <w:tc>
          <w:tcPr>
            <w:tcW w:w="314" w:type="pct"/>
            <w:vAlign w:val="center"/>
          </w:tcPr>
          <w:p w14:paraId="3103EE3C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89.2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ED73162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495.3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08E88A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171CE827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593.2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4B02DB36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308.8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47A0858D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902</w:t>
            </w:r>
          </w:p>
        </w:tc>
      </w:tr>
      <w:tr w:rsidR="003207BD" w14:paraId="46A87129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CAEEA4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5D5F73BF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393.9</w:t>
            </w:r>
          </w:p>
        </w:tc>
        <w:tc>
          <w:tcPr>
            <w:tcW w:w="314" w:type="pct"/>
            <w:vAlign w:val="center"/>
          </w:tcPr>
          <w:p w14:paraId="31E85641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126.6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941DCB9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520.5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EBD684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3355E859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328.3</w:t>
            </w:r>
          </w:p>
        </w:tc>
        <w:tc>
          <w:tcPr>
            <w:tcW w:w="314" w:type="pct"/>
            <w:vAlign w:val="center"/>
          </w:tcPr>
          <w:p w14:paraId="01BF6A8A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162.5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2766D932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490.9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FA71B5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38D0068F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441.9</w:t>
            </w:r>
          </w:p>
        </w:tc>
        <w:tc>
          <w:tcPr>
            <w:tcW w:w="314" w:type="pct"/>
            <w:vAlign w:val="center"/>
          </w:tcPr>
          <w:p w14:paraId="1F9879C3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129.5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783F134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571.5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BC916A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4C77F34B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703.5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0BD552B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417.4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6A79330D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1120.9</w:t>
            </w:r>
          </w:p>
        </w:tc>
      </w:tr>
      <w:tr w:rsidR="003207BD" w14:paraId="6484B26B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709F9E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4C4DBBF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385.8</w:t>
            </w:r>
          </w:p>
        </w:tc>
        <w:tc>
          <w:tcPr>
            <w:tcW w:w="314" w:type="pct"/>
            <w:vAlign w:val="center"/>
          </w:tcPr>
          <w:p w14:paraId="6F2F1D81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154.9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7D8BC603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540.8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6384D8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9026E22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247.2</w:t>
            </w:r>
          </w:p>
        </w:tc>
        <w:tc>
          <w:tcPr>
            <w:tcW w:w="314" w:type="pct"/>
            <w:vAlign w:val="center"/>
          </w:tcPr>
          <w:p w14:paraId="1D47FC93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124.2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6DB14E4B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371.4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6158A9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437343C9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481.9</w:t>
            </w:r>
          </w:p>
        </w:tc>
        <w:tc>
          <w:tcPr>
            <w:tcW w:w="314" w:type="pct"/>
            <w:vAlign w:val="center"/>
          </w:tcPr>
          <w:p w14:paraId="37FC49F1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137.5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4AD66CF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619.4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B4DFF3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2A45EAE1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333.9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57508F3B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333.7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4893ADF0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667.6</w:t>
            </w:r>
          </w:p>
        </w:tc>
      </w:tr>
      <w:tr w:rsidR="003207BD" w14:paraId="036F956F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1BD91B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708C8B1F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422.2</w:t>
            </w:r>
          </w:p>
        </w:tc>
        <w:tc>
          <w:tcPr>
            <w:tcW w:w="314" w:type="pct"/>
            <w:vAlign w:val="center"/>
          </w:tcPr>
          <w:p w14:paraId="5AC21C72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240.5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63CA28BD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662.6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D89C70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09A4643B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-123.8</w:t>
            </w:r>
          </w:p>
        </w:tc>
        <w:tc>
          <w:tcPr>
            <w:tcW w:w="314" w:type="pct"/>
            <w:vAlign w:val="center"/>
          </w:tcPr>
          <w:p w14:paraId="02A5F05F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164.2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303242F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-288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A8FF75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2010B467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491.7</w:t>
            </w:r>
          </w:p>
        </w:tc>
        <w:tc>
          <w:tcPr>
            <w:tcW w:w="314" w:type="pct"/>
            <w:vAlign w:val="center"/>
          </w:tcPr>
          <w:p w14:paraId="3BE58732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116.6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F805058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608.3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8972F3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4AFC06F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188.2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41A3D000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182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446F7886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370.2</w:t>
            </w:r>
          </w:p>
        </w:tc>
      </w:tr>
      <w:tr w:rsidR="003207BD" w14:paraId="605EA6C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AC4744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0DACAC8C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437.6</w:t>
            </w:r>
          </w:p>
        </w:tc>
        <w:tc>
          <w:tcPr>
            <w:tcW w:w="314" w:type="pct"/>
            <w:vAlign w:val="center"/>
          </w:tcPr>
          <w:p w14:paraId="34641C8D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122.5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7FA80EB5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560.1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6D492C8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center"/>
          </w:tcPr>
          <w:p w14:paraId="2B3D9A0C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-342.8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center"/>
          </w:tcPr>
          <w:p w14:paraId="754B8CF5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437.9</w:t>
            </w:r>
          </w:p>
        </w:tc>
        <w:tc>
          <w:tcPr>
            <w:tcW w:w="314" w:type="pct"/>
            <w:tcBorders>
              <w:bottom w:val="single" w:sz="4" w:space="0" w:color="auto"/>
              <w:right w:val="single" w:sz="18" w:space="0" w:color="auto"/>
            </w:tcBorders>
            <w:vAlign w:val="center"/>
          </w:tcPr>
          <w:p w14:paraId="6E6B8198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-780.7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D57A85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6E10E42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362.2</w:t>
            </w:r>
          </w:p>
        </w:tc>
        <w:tc>
          <w:tcPr>
            <w:tcW w:w="314" w:type="pct"/>
            <w:vAlign w:val="center"/>
          </w:tcPr>
          <w:p w14:paraId="52ECC3DB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78.2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0228624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440.4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7810E4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1D0CEB7F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453.9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13B321BC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220.8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5A21DE6B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674.7</w:t>
            </w:r>
          </w:p>
        </w:tc>
      </w:tr>
      <w:tr w:rsidR="003207BD" w14:paraId="6D3F25B3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A302BE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5121FEE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428.3</w:t>
            </w:r>
          </w:p>
        </w:tc>
        <w:tc>
          <w:tcPr>
            <w:tcW w:w="314" w:type="pct"/>
            <w:vAlign w:val="center"/>
          </w:tcPr>
          <w:p w14:paraId="735FB876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196.8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A348040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625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0B28FAF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R39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</w:tcBorders>
            <w:vAlign w:val="center"/>
          </w:tcPr>
          <w:p w14:paraId="3E313FF5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96</w:t>
            </w:r>
          </w:p>
        </w:tc>
        <w:tc>
          <w:tcPr>
            <w:tcW w:w="314" w:type="pct"/>
            <w:tcBorders>
              <w:top w:val="single" w:sz="4" w:space="0" w:color="auto"/>
            </w:tcBorders>
            <w:vAlign w:val="center"/>
          </w:tcPr>
          <w:p w14:paraId="026F6C81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309.6</w:t>
            </w:r>
          </w:p>
        </w:tc>
        <w:tc>
          <w:tcPr>
            <w:tcW w:w="314" w:type="pct"/>
            <w:tcBorders>
              <w:top w:val="single" w:sz="4" w:space="0" w:color="auto"/>
              <w:right w:val="single" w:sz="18" w:space="0" w:color="auto"/>
            </w:tcBorders>
            <w:vAlign w:val="center"/>
          </w:tcPr>
          <w:p w14:paraId="07A243D1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405.6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710702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4CACA1F1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374.3</w:t>
            </w:r>
          </w:p>
        </w:tc>
        <w:tc>
          <w:tcPr>
            <w:tcW w:w="314" w:type="pct"/>
            <w:vAlign w:val="center"/>
          </w:tcPr>
          <w:p w14:paraId="15CD743E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81.8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5F13243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456.1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121EF9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5DF2012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437.8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2822E19A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221.1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5D359FC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658.9</w:t>
            </w:r>
          </w:p>
        </w:tc>
      </w:tr>
      <w:tr w:rsidR="003207BD" w14:paraId="2EAC1E6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A963BC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07F8BDE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302.4</w:t>
            </w:r>
          </w:p>
        </w:tc>
        <w:tc>
          <w:tcPr>
            <w:tcW w:w="314" w:type="pct"/>
            <w:vAlign w:val="center"/>
          </w:tcPr>
          <w:p w14:paraId="1825B04C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269.5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78E9159E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571.9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0EF4F9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7CC99F0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468.2</w:t>
            </w:r>
          </w:p>
        </w:tc>
        <w:tc>
          <w:tcPr>
            <w:tcW w:w="314" w:type="pct"/>
            <w:vAlign w:val="center"/>
          </w:tcPr>
          <w:p w14:paraId="1F3A565E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203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1C10273F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671.1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2BE603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4C7E375C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395.5</w:t>
            </w:r>
          </w:p>
        </w:tc>
        <w:tc>
          <w:tcPr>
            <w:tcW w:w="314" w:type="pct"/>
            <w:vAlign w:val="center"/>
          </w:tcPr>
          <w:p w14:paraId="211E974B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97.6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D9EEE0A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493.1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51ECEA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W39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49EA880D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396.1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45723B1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103.5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4A515EBC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499.6</w:t>
            </w:r>
          </w:p>
        </w:tc>
      </w:tr>
      <w:tr w:rsidR="003207BD" w14:paraId="3FF682C9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18040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060595C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324.9</w:t>
            </w:r>
          </w:p>
        </w:tc>
        <w:tc>
          <w:tcPr>
            <w:tcW w:w="314" w:type="pct"/>
            <w:vAlign w:val="center"/>
          </w:tcPr>
          <w:p w14:paraId="6B511B2D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275.1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218C77BF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600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4DAB18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74D96B65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353.2</w:t>
            </w:r>
          </w:p>
        </w:tc>
        <w:tc>
          <w:tcPr>
            <w:tcW w:w="314" w:type="pct"/>
            <w:vAlign w:val="center"/>
          </w:tcPr>
          <w:p w14:paraId="53F9FC59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267.8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852C982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621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B095EA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18067F6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374.1</w:t>
            </w:r>
          </w:p>
        </w:tc>
        <w:tc>
          <w:tcPr>
            <w:tcW w:w="314" w:type="pct"/>
            <w:vAlign w:val="center"/>
          </w:tcPr>
          <w:p w14:paraId="06210C8E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92.5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CEB624D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466.5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D26FF1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4C14C409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443.3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53B16D54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129.7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58BC041C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573</w:t>
            </w:r>
          </w:p>
        </w:tc>
      </w:tr>
      <w:tr w:rsidR="003207BD" w14:paraId="27ACE823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F041FF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0C4B9430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393.8</w:t>
            </w:r>
          </w:p>
        </w:tc>
        <w:tc>
          <w:tcPr>
            <w:tcW w:w="314" w:type="pct"/>
            <w:vAlign w:val="center"/>
          </w:tcPr>
          <w:p w14:paraId="4A80AB50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264.9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4538E68B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658.7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2F12B1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90F5EA8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1062.6</w:t>
            </w:r>
          </w:p>
        </w:tc>
        <w:tc>
          <w:tcPr>
            <w:tcW w:w="314" w:type="pct"/>
            <w:vAlign w:val="center"/>
          </w:tcPr>
          <w:p w14:paraId="0DAF478C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281.6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18588AA5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1344.2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7CBAC0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7B93DC23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310.7</w:t>
            </w:r>
          </w:p>
        </w:tc>
        <w:tc>
          <w:tcPr>
            <w:tcW w:w="314" w:type="pct"/>
            <w:vAlign w:val="center"/>
          </w:tcPr>
          <w:p w14:paraId="7271291E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118.5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A434E38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429.1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31CB0F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7EBD6F28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636.3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445E4EAA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197.4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70FCA759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833.7</w:t>
            </w:r>
          </w:p>
        </w:tc>
      </w:tr>
      <w:tr w:rsidR="003207BD" w14:paraId="59F183A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F52424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01C5AD82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336.6</w:t>
            </w:r>
          </w:p>
        </w:tc>
        <w:tc>
          <w:tcPr>
            <w:tcW w:w="314" w:type="pct"/>
            <w:vAlign w:val="center"/>
          </w:tcPr>
          <w:p w14:paraId="179E168A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209.3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26D37C76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545.9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A5A7A8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C1C8290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1171.8</w:t>
            </w:r>
          </w:p>
        </w:tc>
        <w:tc>
          <w:tcPr>
            <w:tcW w:w="314" w:type="pct"/>
            <w:vAlign w:val="center"/>
          </w:tcPr>
          <w:p w14:paraId="0CC99426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394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2C45345F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1565.7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5F6EDA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D09563A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354.6</w:t>
            </w:r>
          </w:p>
        </w:tc>
        <w:tc>
          <w:tcPr>
            <w:tcW w:w="314" w:type="pct"/>
            <w:vAlign w:val="center"/>
          </w:tcPr>
          <w:p w14:paraId="0A3DA818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138.5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A665CF5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493.1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40924B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2DD1F76A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854.1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6B0D782B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233.2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7EC80194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1087.3</w:t>
            </w:r>
          </w:p>
        </w:tc>
      </w:tr>
      <w:tr w:rsidR="003207BD" w14:paraId="63BE064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1536A8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82A182E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335.3</w:t>
            </w:r>
          </w:p>
        </w:tc>
        <w:tc>
          <w:tcPr>
            <w:tcW w:w="314" w:type="pct"/>
            <w:vAlign w:val="center"/>
          </w:tcPr>
          <w:p w14:paraId="21EE6877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134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522A6935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469.3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012F72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329FCE3C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882.9</w:t>
            </w:r>
          </w:p>
        </w:tc>
        <w:tc>
          <w:tcPr>
            <w:tcW w:w="314" w:type="pct"/>
            <w:vAlign w:val="center"/>
          </w:tcPr>
          <w:p w14:paraId="37B7A971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385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1BEC1F22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1268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C730EF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75126C6D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338.2</w:t>
            </w:r>
          </w:p>
        </w:tc>
        <w:tc>
          <w:tcPr>
            <w:tcW w:w="314" w:type="pct"/>
            <w:vAlign w:val="center"/>
          </w:tcPr>
          <w:p w14:paraId="5ED6891B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117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756C638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455.2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6FF446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09EF4EFA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450.5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CB58B76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186.6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1BB40204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637.1</w:t>
            </w:r>
          </w:p>
        </w:tc>
      </w:tr>
      <w:tr w:rsidR="003207BD" w14:paraId="72294397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02CB4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23DFAB9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318.2</w:t>
            </w:r>
          </w:p>
        </w:tc>
        <w:tc>
          <w:tcPr>
            <w:tcW w:w="314" w:type="pct"/>
            <w:vAlign w:val="center"/>
          </w:tcPr>
          <w:p w14:paraId="7EC87C6C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223.9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6C5A26AE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542.1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98ACD5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3CF413EA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669.6</w:t>
            </w:r>
          </w:p>
        </w:tc>
        <w:tc>
          <w:tcPr>
            <w:tcW w:w="314" w:type="pct"/>
            <w:vAlign w:val="center"/>
          </w:tcPr>
          <w:p w14:paraId="7AACD045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195.8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52BEE638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865.4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092D5A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C1A2874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383.8</w:t>
            </w:r>
          </w:p>
        </w:tc>
        <w:tc>
          <w:tcPr>
            <w:tcW w:w="314" w:type="pct"/>
            <w:vAlign w:val="center"/>
          </w:tcPr>
          <w:p w14:paraId="328EAF01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227.2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6DC7592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611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29726B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2BB4ECF2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469.8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56F2D37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190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3CA71DA6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659.8</w:t>
            </w:r>
          </w:p>
        </w:tc>
      </w:tr>
      <w:tr w:rsidR="003207BD" w14:paraId="4314793A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412F35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560E1144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275.7</w:t>
            </w:r>
          </w:p>
        </w:tc>
        <w:tc>
          <w:tcPr>
            <w:tcW w:w="314" w:type="pct"/>
            <w:vAlign w:val="center"/>
          </w:tcPr>
          <w:p w14:paraId="74B95489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204.2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04ED0F1F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479.8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569DBC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192107A9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495.6</w:t>
            </w:r>
          </w:p>
        </w:tc>
        <w:tc>
          <w:tcPr>
            <w:tcW w:w="314" w:type="pct"/>
            <w:vAlign w:val="center"/>
          </w:tcPr>
          <w:p w14:paraId="232F91DF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151.4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72FBE9AE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647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540B7F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5EDE4D07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376.8</w:t>
            </w:r>
          </w:p>
        </w:tc>
        <w:tc>
          <w:tcPr>
            <w:tcW w:w="314" w:type="pct"/>
            <w:vAlign w:val="center"/>
          </w:tcPr>
          <w:p w14:paraId="113DFEA1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259.2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25E2E59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636.1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224C73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17FBCD12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442.7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1F6EC94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64.8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68DEB6B7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507.4</w:t>
            </w:r>
          </w:p>
        </w:tc>
      </w:tr>
      <w:tr w:rsidR="003207BD" w14:paraId="4ADB4745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7B6B6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30D342C1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255.8</w:t>
            </w:r>
          </w:p>
        </w:tc>
        <w:tc>
          <w:tcPr>
            <w:tcW w:w="314" w:type="pct"/>
            <w:vAlign w:val="center"/>
          </w:tcPr>
          <w:p w14:paraId="33B4A9C6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134.9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4E1EB98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390.8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A17F7D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648ADF58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684.6</w:t>
            </w:r>
          </w:p>
        </w:tc>
        <w:tc>
          <w:tcPr>
            <w:tcW w:w="314" w:type="pct"/>
            <w:vAlign w:val="center"/>
          </w:tcPr>
          <w:p w14:paraId="3EA72BAE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301.8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2E437D97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986.4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E35D95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22E0472F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844.5</w:t>
            </w:r>
          </w:p>
        </w:tc>
        <w:tc>
          <w:tcPr>
            <w:tcW w:w="314" w:type="pct"/>
            <w:vAlign w:val="center"/>
          </w:tcPr>
          <w:p w14:paraId="1117A8B9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331.7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3B08218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1176.2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57BB81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665267B4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410.9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02614F51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122.2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6A2C919E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533.1</w:t>
            </w:r>
          </w:p>
        </w:tc>
      </w:tr>
      <w:tr w:rsidR="003207BD" w14:paraId="34800B22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94A0FF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0954224C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177.9</w:t>
            </w:r>
          </w:p>
        </w:tc>
        <w:tc>
          <w:tcPr>
            <w:tcW w:w="314" w:type="pct"/>
            <w:vAlign w:val="center"/>
          </w:tcPr>
          <w:p w14:paraId="7BB478B9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190.6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55885D79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368.5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B76C5F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469695B6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433.2</w:t>
            </w:r>
          </w:p>
        </w:tc>
        <w:tc>
          <w:tcPr>
            <w:tcW w:w="314" w:type="pct"/>
            <w:vAlign w:val="center"/>
          </w:tcPr>
          <w:p w14:paraId="19FA4B73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125.8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22D3692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558.9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B9356E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2E7AC4C6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995.4</w:t>
            </w:r>
          </w:p>
        </w:tc>
        <w:tc>
          <w:tcPr>
            <w:tcW w:w="314" w:type="pct"/>
            <w:vAlign w:val="center"/>
          </w:tcPr>
          <w:p w14:paraId="36DBB161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497.3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5309ABA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1492.7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4AC85C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7995ADBC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480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7E370233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223.3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1F5C56F0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703.3</w:t>
            </w:r>
          </w:p>
        </w:tc>
      </w:tr>
      <w:tr w:rsidR="003207BD" w14:paraId="517DB44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F37D7F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0C64020F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258.4</w:t>
            </w:r>
          </w:p>
        </w:tc>
        <w:tc>
          <w:tcPr>
            <w:tcW w:w="314" w:type="pct"/>
            <w:vAlign w:val="center"/>
          </w:tcPr>
          <w:p w14:paraId="73AFB431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265.9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36A0A53A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524.3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BEF6B6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R49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3AF907C5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681.6</w:t>
            </w:r>
          </w:p>
        </w:tc>
        <w:tc>
          <w:tcPr>
            <w:tcW w:w="314" w:type="pct"/>
            <w:vAlign w:val="center"/>
          </w:tcPr>
          <w:p w14:paraId="7EABDBDE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247.9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221EC28B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929.5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11A21B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328D484C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395.7</w:t>
            </w:r>
          </w:p>
        </w:tc>
        <w:tc>
          <w:tcPr>
            <w:tcW w:w="314" w:type="pct"/>
            <w:vAlign w:val="center"/>
          </w:tcPr>
          <w:p w14:paraId="711B5004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165.2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FD9A370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560.9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B5FCE7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center"/>
          </w:tcPr>
          <w:p w14:paraId="457F74DB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485.1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45B2CB0D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133.9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center"/>
          </w:tcPr>
          <w:p w14:paraId="77249539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619</w:t>
            </w:r>
          </w:p>
        </w:tc>
      </w:tr>
      <w:tr w:rsidR="003207BD" w14:paraId="6CB1AF6F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E7ACCE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2813BF71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369.4</w:t>
            </w:r>
          </w:p>
        </w:tc>
        <w:tc>
          <w:tcPr>
            <w:tcW w:w="314" w:type="pct"/>
            <w:vAlign w:val="center"/>
          </w:tcPr>
          <w:p w14:paraId="18A41FC1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290.2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6B62F073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659.6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DAF549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R50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</w:tcBorders>
            <w:vAlign w:val="center"/>
          </w:tcPr>
          <w:p w14:paraId="5A4D7647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976</w:t>
            </w:r>
          </w:p>
        </w:tc>
        <w:tc>
          <w:tcPr>
            <w:tcW w:w="314" w:type="pct"/>
            <w:tcBorders>
              <w:bottom w:val="single" w:sz="8" w:space="0" w:color="auto"/>
            </w:tcBorders>
            <w:vAlign w:val="center"/>
          </w:tcPr>
          <w:p w14:paraId="68BF75EE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412.1</w:t>
            </w:r>
          </w:p>
        </w:tc>
        <w:tc>
          <w:tcPr>
            <w:tcW w:w="314" w:type="pct"/>
            <w:tcBorders>
              <w:bottom w:val="single" w:sz="8" w:space="0" w:color="auto"/>
              <w:right w:val="single" w:sz="18" w:space="0" w:color="auto"/>
            </w:tcBorders>
            <w:vAlign w:val="center"/>
          </w:tcPr>
          <w:p w14:paraId="141C1A22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1388.1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152348B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W24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center"/>
          </w:tcPr>
          <w:p w14:paraId="05A88CF0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326.7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center"/>
          </w:tcPr>
          <w:p w14:paraId="2E339679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372.8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center"/>
          </w:tcPr>
          <w:p w14:paraId="0C207E25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699.5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center"/>
          </w:tcPr>
          <w:p w14:paraId="5594114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W49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8" w:space="0" w:color="auto"/>
            </w:tcBorders>
            <w:vAlign w:val="center"/>
          </w:tcPr>
          <w:p w14:paraId="2C67C7B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494.2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4652859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147.4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57C99DA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641.6</w:t>
            </w:r>
          </w:p>
        </w:tc>
      </w:tr>
      <w:tr w:rsidR="003207BD" w14:paraId="301E7A63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7A4361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center"/>
          </w:tcPr>
          <w:p w14:paraId="71BD4CC1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308.9</w:t>
            </w:r>
          </w:p>
        </w:tc>
        <w:tc>
          <w:tcPr>
            <w:tcW w:w="314" w:type="pct"/>
            <w:vAlign w:val="center"/>
          </w:tcPr>
          <w:p w14:paraId="06366DF2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222.8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center"/>
          </w:tcPr>
          <w:p w14:paraId="71248AB1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531.7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1E9A7D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R51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</w:tcBorders>
            <w:vAlign w:val="center"/>
          </w:tcPr>
          <w:p w14:paraId="1BD84FDA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1175.9</w:t>
            </w:r>
          </w:p>
        </w:tc>
        <w:tc>
          <w:tcPr>
            <w:tcW w:w="314" w:type="pct"/>
            <w:tcBorders>
              <w:top w:val="single" w:sz="8" w:space="0" w:color="auto"/>
            </w:tcBorders>
            <w:vAlign w:val="center"/>
          </w:tcPr>
          <w:p w14:paraId="547C1DE2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240.7</w:t>
            </w:r>
          </w:p>
        </w:tc>
        <w:tc>
          <w:tcPr>
            <w:tcW w:w="314" w:type="pct"/>
            <w:tcBorders>
              <w:top w:val="single" w:sz="8" w:space="0" w:color="auto"/>
              <w:right w:val="single" w:sz="18" w:space="0" w:color="auto"/>
            </w:tcBorders>
            <w:vAlign w:val="center"/>
          </w:tcPr>
          <w:p w14:paraId="38935014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1416.6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673D51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W25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24C30503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1200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center"/>
          </w:tcPr>
          <w:p w14:paraId="68A41144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231.8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79373AFC" w14:textId="77777777" w:rsidR="003207BD" w:rsidRDefault="003207BD" w:rsidP="000164F8">
            <w:pPr>
              <w:ind w:left="-764"/>
              <w:jc w:val="center"/>
              <w:rPr>
                <w:color w:val="000000"/>
              </w:rPr>
            </w:pPr>
            <w:r>
              <w:rPr>
                <w:color w:val="000000"/>
              </w:rPr>
              <w:t>1431.8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56DEDB3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W50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8" w:space="0" w:color="auto"/>
            </w:tcBorders>
            <w:vAlign w:val="center"/>
          </w:tcPr>
          <w:p w14:paraId="3E8CCEFB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528.6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3AED52A5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158.7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D884727" w14:textId="77777777" w:rsidR="003207BD" w:rsidRDefault="003207BD" w:rsidP="000164F8">
            <w:pPr>
              <w:ind w:left="-770"/>
              <w:jc w:val="center"/>
              <w:rPr>
                <w:color w:val="000000"/>
              </w:rPr>
            </w:pPr>
            <w:r>
              <w:rPr>
                <w:color w:val="000000"/>
              </w:rPr>
              <w:t>687.2</w:t>
            </w:r>
          </w:p>
        </w:tc>
      </w:tr>
      <w:tr w:rsidR="003207BD" w14:paraId="72C39A03" w14:textId="77777777" w:rsidTr="000164F8">
        <w:trPr>
          <w:gridAfter w:val="8"/>
          <w:wAfter w:w="2487" w:type="pct"/>
          <w:trHeight w:val="113"/>
        </w:trPr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1C49EBE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R26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5AECB345" w14:textId="77777777" w:rsidR="003207BD" w:rsidRDefault="003207BD" w:rsidP="000164F8">
            <w:pPr>
              <w:ind w:left="-709"/>
              <w:jc w:val="center"/>
              <w:rPr>
                <w:color w:val="000000"/>
              </w:rPr>
            </w:pPr>
            <w:r>
              <w:rPr>
                <w:color w:val="000000"/>
              </w:rPr>
              <w:t>255.8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center"/>
          </w:tcPr>
          <w:p w14:paraId="45A6458B" w14:textId="77777777" w:rsidR="003207BD" w:rsidRDefault="003207BD" w:rsidP="000164F8">
            <w:pPr>
              <w:ind w:left="-784"/>
              <w:jc w:val="center"/>
              <w:rPr>
                <w:color w:val="000000"/>
              </w:rPr>
            </w:pPr>
            <w:r>
              <w:rPr>
                <w:color w:val="000000"/>
              </w:rPr>
              <w:t>128.2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16C6B96B" w14:textId="77777777" w:rsidR="003207BD" w:rsidRDefault="003207BD" w:rsidP="000164F8">
            <w:pPr>
              <w:ind w:left="-724"/>
              <w:jc w:val="center"/>
              <w:rPr>
                <w:color w:val="000000"/>
              </w:rPr>
            </w:pPr>
            <w:r>
              <w:rPr>
                <w:color w:val="000000"/>
              </w:rPr>
              <w:t>384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0C4022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Cs w:val="22"/>
                <w:lang w:val="en-US" w:eastAsia="en-US"/>
              </w:rPr>
            </w:pPr>
            <w:r w:rsidRPr="004A28E1">
              <w:rPr>
                <w:rFonts w:eastAsia="Calibri"/>
                <w:szCs w:val="22"/>
                <w:lang w:val="en-US" w:eastAsia="en-US"/>
              </w:rPr>
              <w:t>R52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5A929809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1225.1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center"/>
          </w:tcPr>
          <w:p w14:paraId="44DF6843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58.7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49AFA7C2" w14:textId="77777777" w:rsidR="003207BD" w:rsidRDefault="003207BD" w:rsidP="000164F8">
            <w:pPr>
              <w:ind w:left="-755"/>
              <w:jc w:val="center"/>
              <w:rPr>
                <w:color w:val="000000"/>
              </w:rPr>
            </w:pPr>
            <w:r>
              <w:rPr>
                <w:color w:val="000000"/>
              </w:rPr>
              <w:t>1283.7</w:t>
            </w:r>
          </w:p>
        </w:tc>
      </w:tr>
    </w:tbl>
    <w:p w14:paraId="54F84B71" w14:textId="77777777" w:rsidR="003207BD" w:rsidRDefault="003207BD" w:rsidP="003207BD">
      <w:pPr>
        <w:suppressAutoHyphens w:val="0"/>
        <w:ind w:firstLine="0"/>
        <w:jc w:val="left"/>
        <w:rPr>
          <w:rFonts w:eastAsia="Calibri"/>
          <w:sz w:val="22"/>
          <w:szCs w:val="22"/>
          <w:lang w:eastAsia="en-US"/>
        </w:rPr>
      </w:pPr>
      <w:r>
        <w:rPr>
          <w:rFonts w:eastAsia="Calibri"/>
          <w:sz w:val="22"/>
          <w:szCs w:val="22"/>
          <w:lang w:eastAsia="en-US"/>
        </w:rPr>
        <w:br w:type="page"/>
      </w:r>
    </w:p>
    <w:p w14:paraId="54730CAF" w14:textId="77777777" w:rsidR="003207BD" w:rsidRDefault="003207BD" w:rsidP="003207BD">
      <w:pPr>
        <w:suppressAutoHyphens w:val="0"/>
        <w:ind w:firstLine="0"/>
        <w:jc w:val="left"/>
        <w:rPr>
          <w:rFonts w:eastAsia="Calibri"/>
          <w:sz w:val="22"/>
          <w:szCs w:val="22"/>
          <w:lang w:eastAsia="en-US"/>
        </w:rPr>
      </w:pPr>
    </w:p>
    <w:p w14:paraId="5CBA7F39" w14:textId="77777777" w:rsidR="003207BD" w:rsidRPr="00431BDA" w:rsidRDefault="003207BD" w:rsidP="003207BD">
      <w:pPr>
        <w:suppressAutoHyphens w:val="0"/>
        <w:spacing w:after="120"/>
        <w:ind w:firstLine="0"/>
        <w:jc w:val="center"/>
        <w:rPr>
          <w:rFonts w:eastAsia="Calibri"/>
          <w:szCs w:val="22"/>
          <w:lang w:eastAsia="en-US"/>
        </w:rPr>
      </w:pPr>
      <w:r w:rsidRPr="00431BDA">
        <w:rPr>
          <w:rFonts w:eastAsia="Calibri"/>
          <w:szCs w:val="22"/>
          <w:lang w:eastAsia="en-US"/>
        </w:rPr>
        <w:t>Таблица 5.</w:t>
      </w:r>
      <w:r>
        <w:fldChar w:fldCharType="begin"/>
      </w:r>
      <w:r>
        <w:instrText xml:space="preserve"> SEQ Таблица \* ARABIC \s 1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r w:rsidRPr="00431BDA">
        <w:rPr>
          <w:rFonts w:eastAsia="Calibri"/>
          <w:szCs w:val="22"/>
          <w:lang w:eastAsia="en-US"/>
        </w:rPr>
        <w:t>. Составляющие ветрового давления (</w:t>
      </w:r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szCs w:val="22"/>
          <w:lang w:eastAsia="en-US"/>
        </w:rPr>
        <w:t xml:space="preserve"> – средняя,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puls</w:t>
      </w:r>
      <w:proofErr w:type="spellEnd"/>
      <w:r w:rsidRPr="00431BDA">
        <w:rPr>
          <w:rFonts w:eastAsia="Calibri"/>
          <w:i/>
          <w:szCs w:val="22"/>
          <w:lang w:eastAsia="en-US"/>
        </w:rPr>
        <w:t xml:space="preserve"> </w:t>
      </w:r>
      <w:r w:rsidRPr="00431BDA">
        <w:rPr>
          <w:rFonts w:eastAsia="Calibri"/>
          <w:szCs w:val="22"/>
          <w:lang w:eastAsia="en-US"/>
        </w:rPr>
        <w:t xml:space="preserve">– пульсационная,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sum</w:t>
      </w:r>
      <w:proofErr w:type="spellEnd"/>
      <w:r w:rsidRPr="00431BDA">
        <w:rPr>
          <w:rFonts w:eastAsia="Calibri"/>
          <w:szCs w:val="22"/>
          <w:lang w:eastAsia="en-US"/>
        </w:rPr>
        <w:t xml:space="preserve"> – суммарная, Па) для соответствующей компоненты. Объект </w:t>
      </w:r>
      <w:r w:rsidRPr="00A743DD">
        <w:rPr>
          <w:rFonts w:eastAsia="Calibri"/>
          <w:szCs w:val="22"/>
          <w:lang w:eastAsia="en-US"/>
        </w:rPr>
        <w:t xml:space="preserve">с учётом </w:t>
      </w:r>
      <w:r w:rsidRPr="00431BDA">
        <w:rPr>
          <w:rFonts w:eastAsia="Calibri"/>
          <w:szCs w:val="22"/>
          <w:lang w:eastAsia="en-US"/>
        </w:rPr>
        <w:t>окружающей застройки. Угол атаки ветра</w:t>
      </w:r>
      <w:r w:rsidRPr="00A8164E">
        <w:rPr>
          <w:rFonts w:eastAsia="Calibri"/>
          <w:szCs w:val="22"/>
          <w:lang w:eastAsia="en-US"/>
        </w:rPr>
        <w:t xml:space="preserve"> 270</w:t>
      </w:r>
      <w:r w:rsidRPr="00431BDA">
        <w:rPr>
          <w:rFonts w:eastAsia="Calibri"/>
          <w:szCs w:val="22"/>
          <w:lang w:eastAsia="en-US"/>
        </w:rPr>
        <w:t>°.</w:t>
      </w:r>
    </w:p>
    <w:tbl>
      <w:tblPr>
        <w:tblStyle w:val="a8"/>
        <w:tblW w:w="4897" w:type="pct"/>
        <w:tblLayout w:type="fixed"/>
        <w:tblLook w:val="04A0" w:firstRow="1" w:lastRow="0" w:firstColumn="1" w:lastColumn="0" w:noHBand="0" w:noVBand="1"/>
      </w:tblPr>
      <w:tblGrid>
        <w:gridCol w:w="929"/>
        <w:gridCol w:w="929"/>
        <w:gridCol w:w="929"/>
        <w:gridCol w:w="928"/>
        <w:gridCol w:w="928"/>
        <w:gridCol w:w="928"/>
        <w:gridCol w:w="928"/>
        <w:gridCol w:w="928"/>
        <w:gridCol w:w="928"/>
        <w:gridCol w:w="928"/>
        <w:gridCol w:w="928"/>
        <w:gridCol w:w="916"/>
        <w:gridCol w:w="916"/>
        <w:gridCol w:w="916"/>
        <w:gridCol w:w="916"/>
        <w:gridCol w:w="904"/>
      </w:tblGrid>
      <w:tr w:rsidR="003207BD" w14:paraId="3A1959C1" w14:textId="77777777" w:rsidTr="000164F8">
        <w:trPr>
          <w:trHeight w:val="170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9AF8BE4" w14:textId="77777777" w:rsidR="003207BD" w:rsidRPr="002F4F4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5E969007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1205374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02E6D1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01C1765" w14:textId="77777777" w:rsidR="003207B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4615C">
              <w:rPr>
                <w:rFonts w:eastAsia="Calibri"/>
                <w:sz w:val="22"/>
                <w:szCs w:val="22"/>
                <w:lang w:eastAsia="en-US"/>
              </w:rPr>
              <w:t>Комп</w:t>
            </w:r>
            <w:r>
              <w:rPr>
                <w:rFonts w:eastAsia="Calibr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00BA6A3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0A888DE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3B7AD6F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8853F40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1AD833C3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3466FD4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03D121C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1ECA897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1F0CA2C4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42CD010F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DAE7DB5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</w:tr>
      <w:tr w:rsidR="003207BD" w:rsidRPr="004A28E1" w14:paraId="14D3CD42" w14:textId="77777777" w:rsidTr="000164F8">
        <w:trPr>
          <w:trHeight w:val="113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995022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64805F1E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444.9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2BCDF0B8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246.1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16988F20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691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5B76EA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R27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191CE712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-694.5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04D94E52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478.2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1F9E5CC8" w14:textId="77777777" w:rsidR="003207BD" w:rsidRPr="004A28E1" w:rsidRDefault="003207BD" w:rsidP="000164F8">
            <w:pPr>
              <w:ind w:left="-838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-1172.6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195A38F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3547A961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260.8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1939C5AF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185.8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58617D13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446.6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2F082C1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W26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8" w:space="0" w:color="auto"/>
            </w:tcBorders>
            <w:vAlign w:val="bottom"/>
          </w:tcPr>
          <w:p w14:paraId="678FBD80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940.8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14:paraId="1065C739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50.3</w:t>
            </w:r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right w:val="single" w:sz="18" w:space="0" w:color="auto"/>
            </w:tcBorders>
            <w:vAlign w:val="bottom"/>
          </w:tcPr>
          <w:p w14:paraId="2B988284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991.1</w:t>
            </w:r>
          </w:p>
        </w:tc>
      </w:tr>
      <w:tr w:rsidR="003207BD" w:rsidRPr="004A28E1" w14:paraId="4F9B977C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76258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B89BF78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371.4</w:t>
            </w:r>
          </w:p>
        </w:tc>
        <w:tc>
          <w:tcPr>
            <w:tcW w:w="314" w:type="pct"/>
            <w:vAlign w:val="bottom"/>
          </w:tcPr>
          <w:p w14:paraId="6E83573A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245.7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FB636FE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617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C688FE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26584C1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-362</w:t>
            </w:r>
          </w:p>
        </w:tc>
        <w:tc>
          <w:tcPr>
            <w:tcW w:w="314" w:type="pct"/>
            <w:vAlign w:val="bottom"/>
          </w:tcPr>
          <w:p w14:paraId="6BA2D945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356.1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1762141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-718.1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BE697C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8587220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205.1</w:t>
            </w:r>
          </w:p>
        </w:tc>
        <w:tc>
          <w:tcPr>
            <w:tcW w:w="314" w:type="pct"/>
            <w:vAlign w:val="bottom"/>
          </w:tcPr>
          <w:p w14:paraId="641EF324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178.7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12628ACA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383.8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97331A2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val="en-US" w:eastAsia="en-US"/>
              </w:rPr>
            </w:pPr>
            <w:r w:rsidRPr="004A28E1">
              <w:rPr>
                <w:rFonts w:eastAsia="Calibri"/>
                <w:color w:val="000000"/>
                <w:lang w:val="en-US" w:eastAsia="en-US"/>
              </w:rPr>
              <w:t>W27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03441448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940.8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5CACE5E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88.7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05BDF8B" w14:textId="77777777" w:rsidR="003207BD" w:rsidRPr="004A28E1" w:rsidRDefault="003207BD" w:rsidP="000164F8">
            <w:pPr>
              <w:ind w:left="-695" w:firstLine="567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1029.5</w:t>
            </w:r>
          </w:p>
        </w:tc>
      </w:tr>
      <w:tr w:rsidR="003207BD" w:rsidRPr="004A28E1" w14:paraId="3C54F1EE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F0F4E8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944931F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386</w:t>
            </w:r>
          </w:p>
        </w:tc>
        <w:tc>
          <w:tcPr>
            <w:tcW w:w="314" w:type="pct"/>
            <w:vAlign w:val="bottom"/>
          </w:tcPr>
          <w:p w14:paraId="46CCCC53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226.9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9C7719B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612.9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35E1EE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CD4445B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512.4</w:t>
            </w:r>
          </w:p>
        </w:tc>
        <w:tc>
          <w:tcPr>
            <w:tcW w:w="314" w:type="pct"/>
            <w:vAlign w:val="bottom"/>
          </w:tcPr>
          <w:p w14:paraId="364F38FE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229.8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84A2B43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742.1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06A6BA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DB0B5FE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247</w:t>
            </w:r>
          </w:p>
        </w:tc>
        <w:tc>
          <w:tcPr>
            <w:tcW w:w="314" w:type="pct"/>
            <w:vAlign w:val="bottom"/>
          </w:tcPr>
          <w:p w14:paraId="3F42A053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192.8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A0D5BD4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439.8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D88BF63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val="en-US" w:eastAsia="en-US"/>
              </w:rPr>
            </w:pPr>
            <w:r w:rsidRPr="004A28E1">
              <w:rPr>
                <w:rFonts w:eastAsia="Calibri"/>
                <w:color w:val="000000"/>
                <w:lang w:val="en-US" w:eastAsia="en-US"/>
              </w:rPr>
              <w:t>W28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2231E0B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943.7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8446730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3375216" w14:textId="77777777" w:rsidR="003207BD" w:rsidRPr="004A28E1" w:rsidRDefault="003207BD" w:rsidP="000164F8">
            <w:pPr>
              <w:ind w:left="-695" w:firstLine="567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1052.7</w:t>
            </w:r>
          </w:p>
        </w:tc>
      </w:tr>
      <w:tr w:rsidR="003207BD" w:rsidRPr="004A28E1" w14:paraId="1EAD7BD2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1D20C6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233B10E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387.3</w:t>
            </w:r>
          </w:p>
        </w:tc>
        <w:tc>
          <w:tcPr>
            <w:tcW w:w="314" w:type="pct"/>
            <w:vAlign w:val="bottom"/>
          </w:tcPr>
          <w:p w14:paraId="641C1870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158.2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4E25CED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545.6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B13BA9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EE9885F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280.8</w:t>
            </w:r>
          </w:p>
        </w:tc>
        <w:tc>
          <w:tcPr>
            <w:tcW w:w="314" w:type="pct"/>
            <w:vAlign w:val="bottom"/>
          </w:tcPr>
          <w:p w14:paraId="40217EBA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333.7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00773B8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614.5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8EF44F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E369460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448.9</w:t>
            </w:r>
          </w:p>
        </w:tc>
        <w:tc>
          <w:tcPr>
            <w:tcW w:w="314" w:type="pct"/>
            <w:vAlign w:val="bottom"/>
          </w:tcPr>
          <w:p w14:paraId="7EE6E104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188.1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A5354DB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636.9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9EB3FE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00FE915B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936.4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11AF1C7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135.1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1BA2F18" w14:textId="77777777" w:rsidR="003207BD" w:rsidRPr="004A28E1" w:rsidRDefault="003207BD" w:rsidP="000164F8">
            <w:pPr>
              <w:ind w:left="-695" w:firstLine="567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1071.5</w:t>
            </w:r>
          </w:p>
        </w:tc>
      </w:tr>
      <w:tr w:rsidR="003207BD" w:rsidRPr="004A28E1" w14:paraId="64A8CE2C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073E17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89C375D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321.8</w:t>
            </w:r>
          </w:p>
        </w:tc>
        <w:tc>
          <w:tcPr>
            <w:tcW w:w="314" w:type="pct"/>
            <w:vAlign w:val="bottom"/>
          </w:tcPr>
          <w:p w14:paraId="1C04D50A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06D8F05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554.8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61450A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466624B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-72.5</w:t>
            </w:r>
          </w:p>
        </w:tc>
        <w:tc>
          <w:tcPr>
            <w:tcW w:w="314" w:type="pct"/>
            <w:vAlign w:val="bottom"/>
          </w:tcPr>
          <w:p w14:paraId="76D5BDDA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114.6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0E156A6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-187.1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FC5DAE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46C678D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501.6</w:t>
            </w:r>
          </w:p>
        </w:tc>
        <w:tc>
          <w:tcPr>
            <w:tcW w:w="314" w:type="pct"/>
            <w:vAlign w:val="bottom"/>
          </w:tcPr>
          <w:p w14:paraId="0DCD6D09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1CDC9976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644.6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5F7F74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4D5DCC6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935.9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B834F14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231.6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77D801E" w14:textId="77777777" w:rsidR="003207BD" w:rsidRPr="004A28E1" w:rsidRDefault="003207BD" w:rsidP="000164F8">
            <w:pPr>
              <w:ind w:left="-695" w:firstLine="567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1167.5</w:t>
            </w:r>
          </w:p>
        </w:tc>
      </w:tr>
      <w:tr w:rsidR="003207BD" w:rsidRPr="004A28E1" w14:paraId="6B9CB08E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AFA4E9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FA4EFB0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227.7</w:t>
            </w:r>
          </w:p>
        </w:tc>
        <w:tc>
          <w:tcPr>
            <w:tcW w:w="314" w:type="pct"/>
            <w:vAlign w:val="bottom"/>
          </w:tcPr>
          <w:p w14:paraId="658BF2B3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166.1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4EAACF8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393.8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9FA8E2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C2CECED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-99.5</w:t>
            </w:r>
          </w:p>
        </w:tc>
        <w:tc>
          <w:tcPr>
            <w:tcW w:w="314" w:type="pct"/>
            <w:vAlign w:val="bottom"/>
          </w:tcPr>
          <w:p w14:paraId="028A09C2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4A4F9CC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-241.5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80FC1E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F8FA87C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237</w:t>
            </w:r>
          </w:p>
        </w:tc>
        <w:tc>
          <w:tcPr>
            <w:tcW w:w="314" w:type="pct"/>
            <w:vAlign w:val="bottom"/>
          </w:tcPr>
          <w:p w14:paraId="653F7037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108.4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DC0DFA5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345.3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B50ABD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0DD03FC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865.2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9EED342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167.7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A2B565A" w14:textId="77777777" w:rsidR="003207BD" w:rsidRPr="004A28E1" w:rsidRDefault="003207BD" w:rsidP="000164F8">
            <w:pPr>
              <w:ind w:left="-717" w:firstLine="567"/>
              <w:jc w:val="center"/>
              <w:rPr>
                <w:color w:val="000000"/>
                <w:lang w:val="en-US"/>
              </w:rPr>
            </w:pPr>
            <w:r w:rsidRPr="004A28E1">
              <w:rPr>
                <w:color w:val="000000"/>
                <w:lang w:val="en-US"/>
              </w:rPr>
              <w:t xml:space="preserve">   </w:t>
            </w:r>
            <w:r w:rsidRPr="004A28E1">
              <w:rPr>
                <w:color w:val="000000"/>
              </w:rPr>
              <w:t>1033</w:t>
            </w:r>
          </w:p>
        </w:tc>
      </w:tr>
      <w:tr w:rsidR="003207BD" w:rsidRPr="004A28E1" w14:paraId="79B525F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52E2D2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786E47F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227.9</w:t>
            </w:r>
          </w:p>
        </w:tc>
        <w:tc>
          <w:tcPr>
            <w:tcW w:w="314" w:type="pct"/>
            <w:vAlign w:val="bottom"/>
          </w:tcPr>
          <w:p w14:paraId="5CF89FF2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167.8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91CEF8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395.7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61D644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09DFDDE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-34.7</w:t>
            </w:r>
          </w:p>
        </w:tc>
        <w:tc>
          <w:tcPr>
            <w:tcW w:w="314" w:type="pct"/>
            <w:vAlign w:val="bottom"/>
          </w:tcPr>
          <w:p w14:paraId="28211F77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47.9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9C0EEB3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-82.6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992140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41749EE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232.7</w:t>
            </w:r>
          </w:p>
        </w:tc>
        <w:tc>
          <w:tcPr>
            <w:tcW w:w="314" w:type="pct"/>
            <w:vAlign w:val="bottom"/>
          </w:tcPr>
          <w:p w14:paraId="5C7BECD3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65.8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193951CB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298.5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70384E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D0D850D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715.3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AB63158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186.3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A8FCCEA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901.6</w:t>
            </w:r>
          </w:p>
        </w:tc>
      </w:tr>
      <w:tr w:rsidR="003207BD" w:rsidRPr="004A28E1" w14:paraId="40A5B554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57D6EF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8178AB2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256</w:t>
            </w:r>
          </w:p>
        </w:tc>
        <w:tc>
          <w:tcPr>
            <w:tcW w:w="314" w:type="pct"/>
            <w:vAlign w:val="bottom"/>
          </w:tcPr>
          <w:p w14:paraId="2A309DA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197.3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61C614A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453.3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9CD1D0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CDEE0B8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-14.4</w:t>
            </w:r>
          </w:p>
        </w:tc>
        <w:tc>
          <w:tcPr>
            <w:tcW w:w="314" w:type="pct"/>
            <w:vAlign w:val="bottom"/>
          </w:tcPr>
          <w:p w14:paraId="4D5FCA82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139.2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EE8CAFE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-153.5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3C0767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98CDD23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245.8</w:t>
            </w:r>
          </w:p>
        </w:tc>
        <w:tc>
          <w:tcPr>
            <w:tcW w:w="314" w:type="pct"/>
            <w:vAlign w:val="bottom"/>
          </w:tcPr>
          <w:p w14:paraId="6C0C6CF1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74.1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3BC429A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319.9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853DAE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40171F0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73.2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67CC97F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105.5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5C4AE7A6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178.6</w:t>
            </w:r>
          </w:p>
        </w:tc>
      </w:tr>
      <w:tr w:rsidR="003207BD" w:rsidRPr="004A28E1" w14:paraId="7913B66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02A322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DD3E04E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434.5</w:t>
            </w:r>
          </w:p>
        </w:tc>
        <w:tc>
          <w:tcPr>
            <w:tcW w:w="314" w:type="pct"/>
            <w:vAlign w:val="bottom"/>
          </w:tcPr>
          <w:p w14:paraId="2451091F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254.8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3D7BC9B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689.3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66B780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3E95A39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517.9</w:t>
            </w:r>
          </w:p>
        </w:tc>
        <w:tc>
          <w:tcPr>
            <w:tcW w:w="314" w:type="pct"/>
            <w:vAlign w:val="bottom"/>
          </w:tcPr>
          <w:p w14:paraId="1A370BD5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315.5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CCDBD06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833.4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BD9766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0A13F57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453.4</w:t>
            </w:r>
          </w:p>
        </w:tc>
        <w:tc>
          <w:tcPr>
            <w:tcW w:w="314" w:type="pct"/>
            <w:vAlign w:val="bottom"/>
          </w:tcPr>
          <w:p w14:paraId="3507BD3B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78.5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4F344FF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532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3AAA5D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4A8A2E3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164.3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47DB562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111.7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5A43F0D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275.9</w:t>
            </w:r>
          </w:p>
        </w:tc>
      </w:tr>
      <w:tr w:rsidR="003207BD" w:rsidRPr="004A28E1" w14:paraId="6634F5DF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4488D3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E5E590F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389.6</w:t>
            </w:r>
          </w:p>
        </w:tc>
        <w:tc>
          <w:tcPr>
            <w:tcW w:w="314" w:type="pct"/>
            <w:vAlign w:val="bottom"/>
          </w:tcPr>
          <w:p w14:paraId="348B8BBC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246.9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87C8BBA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636.4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D09560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A3552BC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587.1</w:t>
            </w:r>
          </w:p>
        </w:tc>
        <w:tc>
          <w:tcPr>
            <w:tcW w:w="314" w:type="pct"/>
            <w:vAlign w:val="bottom"/>
          </w:tcPr>
          <w:p w14:paraId="2AB3BF21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252.1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CB81DBE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839.2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E59EA2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A798641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389</w:t>
            </w:r>
          </w:p>
        </w:tc>
        <w:tc>
          <w:tcPr>
            <w:tcW w:w="314" w:type="pct"/>
            <w:vAlign w:val="bottom"/>
          </w:tcPr>
          <w:p w14:paraId="53205782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162.6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1ACA05A6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551.6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347689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7584B7BB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-202.1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F896E53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221.4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565A6DD9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-423.4</w:t>
            </w:r>
          </w:p>
        </w:tc>
      </w:tr>
      <w:tr w:rsidR="003207BD" w:rsidRPr="004A28E1" w14:paraId="581EDDA4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8C9564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EFF118B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289.8</w:t>
            </w:r>
          </w:p>
        </w:tc>
        <w:tc>
          <w:tcPr>
            <w:tcW w:w="314" w:type="pct"/>
            <w:vAlign w:val="bottom"/>
          </w:tcPr>
          <w:p w14:paraId="1A50ED19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192.1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DA4854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481.8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B99497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2A4F455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-381.3</w:t>
            </w:r>
          </w:p>
        </w:tc>
        <w:tc>
          <w:tcPr>
            <w:tcW w:w="314" w:type="pct"/>
            <w:vAlign w:val="bottom"/>
          </w:tcPr>
          <w:p w14:paraId="6D3E5C5C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311.1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C6A1C74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-692.4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DD2385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4C7AC1B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301.6</w:t>
            </w:r>
          </w:p>
        </w:tc>
        <w:tc>
          <w:tcPr>
            <w:tcW w:w="314" w:type="pct"/>
            <w:vAlign w:val="bottom"/>
          </w:tcPr>
          <w:p w14:paraId="5B226D7C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110.6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2CF1A8B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412.2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E3A20E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70E53E1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-19.3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BB4BDAD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48.1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FDD4EA5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-67.4</w:t>
            </w:r>
          </w:p>
        </w:tc>
      </w:tr>
      <w:tr w:rsidR="003207BD" w:rsidRPr="004A28E1" w14:paraId="08162FE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329C44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45BC09E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288.1</w:t>
            </w:r>
          </w:p>
        </w:tc>
        <w:tc>
          <w:tcPr>
            <w:tcW w:w="314" w:type="pct"/>
            <w:vAlign w:val="bottom"/>
          </w:tcPr>
          <w:p w14:paraId="2EF94BA9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CD8593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415.1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02E2EC5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bottom"/>
          </w:tcPr>
          <w:p w14:paraId="5690C3C1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-90.1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bottom"/>
          </w:tcPr>
          <w:p w14:paraId="0AB2A546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56.6</w:t>
            </w:r>
          </w:p>
        </w:tc>
        <w:tc>
          <w:tcPr>
            <w:tcW w:w="314" w:type="pct"/>
            <w:tcBorders>
              <w:bottom w:val="single" w:sz="4" w:space="0" w:color="auto"/>
              <w:right w:val="single" w:sz="18" w:space="0" w:color="auto"/>
            </w:tcBorders>
            <w:vAlign w:val="bottom"/>
          </w:tcPr>
          <w:p w14:paraId="027B36F7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-146.7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BF84E9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FECAF50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516.5</w:t>
            </w:r>
          </w:p>
        </w:tc>
        <w:tc>
          <w:tcPr>
            <w:tcW w:w="314" w:type="pct"/>
            <w:vAlign w:val="bottom"/>
          </w:tcPr>
          <w:p w14:paraId="060E451E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135.3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C7E3416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651.8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0A125E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0138F1B5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154.1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09D62DB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101.9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0E62495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256</w:t>
            </w:r>
          </w:p>
        </w:tc>
      </w:tr>
      <w:tr w:rsidR="003207BD" w:rsidRPr="004A28E1" w14:paraId="3A453227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63750F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32B13B4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273.2</w:t>
            </w:r>
          </w:p>
        </w:tc>
        <w:tc>
          <w:tcPr>
            <w:tcW w:w="314" w:type="pct"/>
            <w:vAlign w:val="bottom"/>
          </w:tcPr>
          <w:p w14:paraId="469FA01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186.3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4CD083D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459.5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8C1F85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R39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</w:tcBorders>
            <w:vAlign w:val="bottom"/>
          </w:tcPr>
          <w:p w14:paraId="44619FFD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-386.4</w:t>
            </w:r>
          </w:p>
        </w:tc>
        <w:tc>
          <w:tcPr>
            <w:tcW w:w="314" w:type="pct"/>
            <w:tcBorders>
              <w:top w:val="single" w:sz="4" w:space="0" w:color="auto"/>
            </w:tcBorders>
            <w:vAlign w:val="bottom"/>
          </w:tcPr>
          <w:p w14:paraId="70437A29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274.5</w:t>
            </w:r>
          </w:p>
        </w:tc>
        <w:tc>
          <w:tcPr>
            <w:tcW w:w="314" w:type="pct"/>
            <w:tcBorders>
              <w:top w:val="single" w:sz="4" w:space="0" w:color="auto"/>
              <w:right w:val="single" w:sz="18" w:space="0" w:color="auto"/>
            </w:tcBorders>
            <w:vAlign w:val="bottom"/>
          </w:tcPr>
          <w:p w14:paraId="67B25B26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-660.9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05F9C2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EF5FB07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503.1</w:t>
            </w:r>
          </w:p>
        </w:tc>
        <w:tc>
          <w:tcPr>
            <w:tcW w:w="314" w:type="pct"/>
            <w:vAlign w:val="bottom"/>
          </w:tcPr>
          <w:p w14:paraId="2DAC0F3D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114.8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CD16CE1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617.9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94AC5C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49285E3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280.1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4273573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234.3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F3A4A67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514.3</w:t>
            </w:r>
          </w:p>
        </w:tc>
      </w:tr>
      <w:tr w:rsidR="003207BD" w:rsidRPr="004A28E1" w14:paraId="4ECDEF27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BA1C8C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89F4BA2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195.3</w:t>
            </w:r>
          </w:p>
        </w:tc>
        <w:tc>
          <w:tcPr>
            <w:tcW w:w="314" w:type="pct"/>
            <w:vAlign w:val="bottom"/>
          </w:tcPr>
          <w:p w14:paraId="7225768A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149.5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2419388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344.9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8C5849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C7BCFC5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818.1</w:t>
            </w:r>
          </w:p>
        </w:tc>
        <w:tc>
          <w:tcPr>
            <w:tcW w:w="314" w:type="pct"/>
            <w:vAlign w:val="bottom"/>
          </w:tcPr>
          <w:p w14:paraId="14DEA6A4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239.9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CAB8E89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1058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87F70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71BEE61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530.8</w:t>
            </w:r>
          </w:p>
        </w:tc>
        <w:tc>
          <w:tcPr>
            <w:tcW w:w="314" w:type="pct"/>
            <w:vAlign w:val="bottom"/>
          </w:tcPr>
          <w:p w14:paraId="7594D33B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156.1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9787006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686.8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C6E7E1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5E8A92D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216.5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9AEF53F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95.2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180339D2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311.7</w:t>
            </w:r>
          </w:p>
        </w:tc>
      </w:tr>
      <w:tr w:rsidR="003207BD" w:rsidRPr="004A28E1" w14:paraId="0C33AE95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D5C780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F7625C5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172.4</w:t>
            </w:r>
          </w:p>
        </w:tc>
        <w:tc>
          <w:tcPr>
            <w:tcW w:w="314" w:type="pct"/>
            <w:vAlign w:val="bottom"/>
          </w:tcPr>
          <w:p w14:paraId="2293E65D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117.9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EF93190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290.2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8EF287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9F1590A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989.3</w:t>
            </w:r>
          </w:p>
        </w:tc>
        <w:tc>
          <w:tcPr>
            <w:tcW w:w="314" w:type="pct"/>
            <w:vAlign w:val="bottom"/>
          </w:tcPr>
          <w:p w14:paraId="6AF1CAB8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8FAD8DF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1264.2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A5ECFB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2542848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484.5</w:t>
            </w:r>
          </w:p>
        </w:tc>
        <w:tc>
          <w:tcPr>
            <w:tcW w:w="314" w:type="pct"/>
            <w:vAlign w:val="bottom"/>
          </w:tcPr>
          <w:p w14:paraId="419A027C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183.8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C5E2EF4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668.3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43C33A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496BF40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633C075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73.2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A6B29E9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275.1</w:t>
            </w:r>
          </w:p>
        </w:tc>
      </w:tr>
      <w:tr w:rsidR="003207BD" w:rsidRPr="004A28E1" w14:paraId="49F621AB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5BD42E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8BD4BCD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156.4</w:t>
            </w:r>
          </w:p>
        </w:tc>
        <w:tc>
          <w:tcPr>
            <w:tcW w:w="314" w:type="pct"/>
            <w:vAlign w:val="bottom"/>
          </w:tcPr>
          <w:p w14:paraId="5111B8CF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108.3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FEBC606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264.8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18B27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5825FDB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888.3</w:t>
            </w:r>
          </w:p>
        </w:tc>
        <w:tc>
          <w:tcPr>
            <w:tcW w:w="314" w:type="pct"/>
            <w:vAlign w:val="bottom"/>
          </w:tcPr>
          <w:p w14:paraId="55A4475A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239.6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A521CAB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1127.9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B227ED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569238C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233.6</w:t>
            </w:r>
          </w:p>
        </w:tc>
        <w:tc>
          <w:tcPr>
            <w:tcW w:w="314" w:type="pct"/>
            <w:vAlign w:val="bottom"/>
          </w:tcPr>
          <w:p w14:paraId="3D858E19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232.6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7A91F90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466.2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E2C9FE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0FFD496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340.5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18B4CA6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101.9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58081AB9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442.4</w:t>
            </w:r>
          </w:p>
        </w:tc>
      </w:tr>
      <w:tr w:rsidR="003207BD" w:rsidRPr="004A28E1" w14:paraId="4D666CD6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276891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8762DBF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321.9</w:t>
            </w:r>
          </w:p>
        </w:tc>
        <w:tc>
          <w:tcPr>
            <w:tcW w:w="314" w:type="pct"/>
            <w:vAlign w:val="bottom"/>
          </w:tcPr>
          <w:p w14:paraId="08C5AB92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249.5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253A67B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571.4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E26772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4B4FA8B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809.2</w:t>
            </w:r>
          </w:p>
        </w:tc>
        <w:tc>
          <w:tcPr>
            <w:tcW w:w="314" w:type="pct"/>
            <w:vAlign w:val="bottom"/>
          </w:tcPr>
          <w:p w14:paraId="4DFC59F9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221.3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5147720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1030.5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D2B066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6A08576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423.8</w:t>
            </w:r>
          </w:p>
        </w:tc>
        <w:tc>
          <w:tcPr>
            <w:tcW w:w="314" w:type="pct"/>
            <w:vAlign w:val="bottom"/>
          </w:tcPr>
          <w:p w14:paraId="672CF1FB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363.9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24C1C86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787.6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CEF218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7CE765D4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566.5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43A7205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188.6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1351B55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755.2</w:t>
            </w:r>
          </w:p>
        </w:tc>
      </w:tr>
      <w:tr w:rsidR="003207BD" w:rsidRPr="004A28E1" w14:paraId="2650BC42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D6A293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CBC8DF5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132.2</w:t>
            </w:r>
          </w:p>
        </w:tc>
        <w:tc>
          <w:tcPr>
            <w:tcW w:w="314" w:type="pct"/>
            <w:vAlign w:val="bottom"/>
          </w:tcPr>
          <w:p w14:paraId="089EBB76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240.2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C8A4DF9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372.3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0DE147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2C3C5E4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693.1</w:t>
            </w:r>
          </w:p>
        </w:tc>
        <w:tc>
          <w:tcPr>
            <w:tcW w:w="314" w:type="pct"/>
            <w:vAlign w:val="bottom"/>
          </w:tcPr>
          <w:p w14:paraId="7B8B7931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239.4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0B543F0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932.5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4FC20D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78472A1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293.4</w:t>
            </w:r>
          </w:p>
        </w:tc>
        <w:tc>
          <w:tcPr>
            <w:tcW w:w="314" w:type="pct"/>
            <w:vAlign w:val="bottom"/>
          </w:tcPr>
          <w:p w14:paraId="3F2E6FDE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182.6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3866845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476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65B09F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D9B108A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281.4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0D671F8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105.8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DDF3066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387.1</w:t>
            </w:r>
          </w:p>
        </w:tc>
      </w:tr>
      <w:tr w:rsidR="003207BD" w:rsidRPr="004A28E1" w14:paraId="746803DB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252E58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13D2731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4.5</w:t>
            </w:r>
          </w:p>
        </w:tc>
        <w:tc>
          <w:tcPr>
            <w:tcW w:w="314" w:type="pct"/>
            <w:vAlign w:val="bottom"/>
          </w:tcPr>
          <w:p w14:paraId="62155BE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129.7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873298B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134.2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50DB30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99A0536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362.2</w:t>
            </w:r>
          </w:p>
        </w:tc>
        <w:tc>
          <w:tcPr>
            <w:tcW w:w="314" w:type="pct"/>
            <w:vAlign w:val="bottom"/>
          </w:tcPr>
          <w:p w14:paraId="44C6B126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122.7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586D20E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484.9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0350EF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E8D110C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724.2</w:t>
            </w:r>
          </w:p>
        </w:tc>
        <w:tc>
          <w:tcPr>
            <w:tcW w:w="314" w:type="pct"/>
            <w:vAlign w:val="bottom"/>
          </w:tcPr>
          <w:p w14:paraId="44D3CD0E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259.1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C6E67CF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983.3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2911BE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3E782F9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265.8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3984415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118.7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37897E4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384.5</w:t>
            </w:r>
          </w:p>
        </w:tc>
      </w:tr>
      <w:tr w:rsidR="003207BD" w:rsidRPr="004A28E1" w14:paraId="485B95F2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68D67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1F8F225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47.6</w:t>
            </w:r>
          </w:p>
        </w:tc>
        <w:tc>
          <w:tcPr>
            <w:tcW w:w="314" w:type="pct"/>
            <w:vAlign w:val="bottom"/>
          </w:tcPr>
          <w:p w14:paraId="366E3787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D5517D3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165.6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47FD51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71DB7BB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403.7</w:t>
            </w:r>
          </w:p>
        </w:tc>
        <w:tc>
          <w:tcPr>
            <w:tcW w:w="314" w:type="pct"/>
            <w:vAlign w:val="bottom"/>
          </w:tcPr>
          <w:p w14:paraId="0A1E5083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173.8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8036152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577.5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4B9555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50AC5B1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1009.1</w:t>
            </w:r>
          </w:p>
        </w:tc>
        <w:tc>
          <w:tcPr>
            <w:tcW w:w="314" w:type="pct"/>
            <w:vAlign w:val="bottom"/>
          </w:tcPr>
          <w:p w14:paraId="594ED2CB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272.6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FF99821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1281.7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54DF06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7A0D2F2E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255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6D7F0A5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68.1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537CA61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323.1</w:t>
            </w:r>
          </w:p>
        </w:tc>
      </w:tr>
      <w:tr w:rsidR="003207BD" w:rsidRPr="004A28E1" w14:paraId="698133F8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C94534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14BE059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56.1</w:t>
            </w:r>
          </w:p>
        </w:tc>
        <w:tc>
          <w:tcPr>
            <w:tcW w:w="314" w:type="pct"/>
            <w:vAlign w:val="bottom"/>
          </w:tcPr>
          <w:p w14:paraId="36EAA57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88.7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2DA14ED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144.8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361B45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651660C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311.3</w:t>
            </w:r>
          </w:p>
        </w:tc>
        <w:tc>
          <w:tcPr>
            <w:tcW w:w="314" w:type="pct"/>
            <w:vAlign w:val="bottom"/>
          </w:tcPr>
          <w:p w14:paraId="6BC4A36A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119.8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1BDF72A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431.1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FC0088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5152AFF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798.5</w:t>
            </w:r>
          </w:p>
        </w:tc>
        <w:tc>
          <w:tcPr>
            <w:tcW w:w="314" w:type="pct"/>
            <w:vAlign w:val="bottom"/>
          </w:tcPr>
          <w:p w14:paraId="381F3255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164.5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1FDABB7A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963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556ED9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2E4C100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454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CCCD0FF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110.5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87AC917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564.5</w:t>
            </w:r>
          </w:p>
        </w:tc>
      </w:tr>
      <w:tr w:rsidR="003207BD" w:rsidRPr="004A28E1" w14:paraId="42C2E58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B3AF4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457E5C6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72.4</w:t>
            </w:r>
          </w:p>
        </w:tc>
        <w:tc>
          <w:tcPr>
            <w:tcW w:w="314" w:type="pct"/>
            <w:vAlign w:val="bottom"/>
          </w:tcPr>
          <w:p w14:paraId="2B16B280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92.6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0CA9C9D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7E6EAC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0C9D9E5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249.5</w:t>
            </w:r>
          </w:p>
        </w:tc>
        <w:tc>
          <w:tcPr>
            <w:tcW w:w="314" w:type="pct"/>
            <w:vAlign w:val="bottom"/>
          </w:tcPr>
          <w:p w14:paraId="2AB8D480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68.7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FBCEFB8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318.2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E4528A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E3675F4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626.1</w:t>
            </w:r>
          </w:p>
        </w:tc>
        <w:tc>
          <w:tcPr>
            <w:tcW w:w="314" w:type="pct"/>
            <w:vAlign w:val="bottom"/>
          </w:tcPr>
          <w:p w14:paraId="2A57C3D8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181.4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40103C6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807.4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5FA6F4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38C31BD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412.8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45D00EC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128.7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EF9085E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541.5</w:t>
            </w:r>
          </w:p>
        </w:tc>
      </w:tr>
      <w:tr w:rsidR="003207BD" w:rsidRPr="004A28E1" w14:paraId="20D65859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9ED1F2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8D1C9BB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82.2</w:t>
            </w:r>
          </w:p>
        </w:tc>
        <w:tc>
          <w:tcPr>
            <w:tcW w:w="314" w:type="pct"/>
            <w:vAlign w:val="bottom"/>
          </w:tcPr>
          <w:p w14:paraId="1334D03F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92.5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C25B509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174.7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D9F044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8748BFC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370.4</w:t>
            </w:r>
          </w:p>
        </w:tc>
        <w:tc>
          <w:tcPr>
            <w:tcW w:w="314" w:type="pct"/>
            <w:vAlign w:val="bottom"/>
          </w:tcPr>
          <w:p w14:paraId="0A2B1B31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154.8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2BED5B5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525.2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E194F5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C061E4B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748.3</w:t>
            </w:r>
          </w:p>
        </w:tc>
        <w:tc>
          <w:tcPr>
            <w:tcW w:w="314" w:type="pct"/>
            <w:vAlign w:val="bottom"/>
          </w:tcPr>
          <w:p w14:paraId="61C4DA9E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471.9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803C227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1220.3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33C3B7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8C13FC2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481.3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8B7C9ED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198.2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DCA316A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679.4</w:t>
            </w:r>
          </w:p>
        </w:tc>
      </w:tr>
      <w:tr w:rsidR="003207BD" w:rsidRPr="004A28E1" w14:paraId="7068E7B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A08019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0319443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107.5</w:t>
            </w:r>
          </w:p>
        </w:tc>
        <w:tc>
          <w:tcPr>
            <w:tcW w:w="314" w:type="pct"/>
            <w:vAlign w:val="bottom"/>
          </w:tcPr>
          <w:p w14:paraId="09118DBC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69.7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1770C0A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177.2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F1599F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R50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</w:tcBorders>
            <w:vAlign w:val="bottom"/>
          </w:tcPr>
          <w:p w14:paraId="0AC0681D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683.2</w:t>
            </w:r>
          </w:p>
        </w:tc>
        <w:tc>
          <w:tcPr>
            <w:tcW w:w="314" w:type="pct"/>
            <w:tcBorders>
              <w:bottom w:val="single" w:sz="8" w:space="0" w:color="auto"/>
            </w:tcBorders>
            <w:vAlign w:val="bottom"/>
          </w:tcPr>
          <w:p w14:paraId="1266CE3F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178.3</w:t>
            </w:r>
          </w:p>
        </w:tc>
        <w:tc>
          <w:tcPr>
            <w:tcW w:w="314" w:type="pct"/>
            <w:tcBorders>
              <w:bottom w:val="single" w:sz="8" w:space="0" w:color="auto"/>
              <w:right w:val="single" w:sz="18" w:space="0" w:color="auto"/>
            </w:tcBorders>
            <w:vAlign w:val="bottom"/>
          </w:tcPr>
          <w:p w14:paraId="0D02F2B9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861.5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452660A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W24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bottom"/>
          </w:tcPr>
          <w:p w14:paraId="6C56980B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-258.9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bottom"/>
          </w:tcPr>
          <w:p w14:paraId="5113D2BC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363.4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bottom"/>
          </w:tcPr>
          <w:p w14:paraId="00885024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-622.2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center"/>
          </w:tcPr>
          <w:p w14:paraId="0877206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W49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14:paraId="5D224F5B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415.5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14:paraId="084B2FCA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175.1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bottom"/>
          </w:tcPr>
          <w:p w14:paraId="47750C62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590.6</w:t>
            </w:r>
          </w:p>
        </w:tc>
      </w:tr>
      <w:tr w:rsidR="003207BD" w:rsidRPr="004A28E1" w14:paraId="2D4AAE05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8D2DD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A248851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-181.3</w:t>
            </w:r>
          </w:p>
        </w:tc>
        <w:tc>
          <w:tcPr>
            <w:tcW w:w="314" w:type="pct"/>
            <w:vAlign w:val="bottom"/>
          </w:tcPr>
          <w:p w14:paraId="468E64E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326.6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FC15405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-507.9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16C131D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R51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</w:tcBorders>
            <w:vAlign w:val="bottom"/>
          </w:tcPr>
          <w:p w14:paraId="0CA0C4EB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853</w:t>
            </w:r>
          </w:p>
        </w:tc>
        <w:tc>
          <w:tcPr>
            <w:tcW w:w="314" w:type="pct"/>
            <w:tcBorders>
              <w:top w:val="single" w:sz="8" w:space="0" w:color="auto"/>
            </w:tcBorders>
            <w:vAlign w:val="bottom"/>
          </w:tcPr>
          <w:p w14:paraId="0EAF225F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162.1</w:t>
            </w:r>
          </w:p>
        </w:tc>
        <w:tc>
          <w:tcPr>
            <w:tcW w:w="314" w:type="pct"/>
            <w:tcBorders>
              <w:top w:val="single" w:sz="8" w:space="0" w:color="auto"/>
              <w:right w:val="single" w:sz="18" w:space="0" w:color="auto"/>
            </w:tcBorders>
            <w:vAlign w:val="bottom"/>
          </w:tcPr>
          <w:p w14:paraId="6FC6566C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1015.2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6EE6B1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W25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2390175F" w14:textId="77777777" w:rsidR="003207BD" w:rsidRPr="004A28E1" w:rsidRDefault="003207BD" w:rsidP="000164F8">
            <w:pPr>
              <w:ind w:left="-6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931.1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69DD5733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111.4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6B672880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1042.5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6F89A2B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W50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8" w:space="0" w:color="auto"/>
            </w:tcBorders>
            <w:vAlign w:val="bottom"/>
          </w:tcPr>
          <w:p w14:paraId="0E336B99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323.5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bottom"/>
          </w:tcPr>
          <w:p w14:paraId="65B37378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126.7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bottom"/>
          </w:tcPr>
          <w:p w14:paraId="3061A6D9" w14:textId="77777777" w:rsidR="003207BD" w:rsidRPr="004A28E1" w:rsidRDefault="003207BD" w:rsidP="000164F8">
            <w:pPr>
              <w:ind w:left="-69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450.1</w:t>
            </w:r>
          </w:p>
        </w:tc>
      </w:tr>
      <w:tr w:rsidR="003207BD" w:rsidRPr="004A28E1" w14:paraId="70BFAB07" w14:textId="77777777" w:rsidTr="000164F8">
        <w:trPr>
          <w:gridAfter w:val="8"/>
          <w:wAfter w:w="2488" w:type="pct"/>
          <w:trHeight w:val="113"/>
        </w:trPr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502D1D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78388DF3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-563.4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2CAA9E9C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409.4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28939FEA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-972.8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26A944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R52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0DC7FB9B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934.1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4C0C3489" w14:textId="77777777" w:rsidR="003207BD" w:rsidRPr="004A28E1" w:rsidRDefault="003207BD" w:rsidP="000164F8">
            <w:pPr>
              <w:ind w:left="-66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87.7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0B4853B3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1021.8</w:t>
            </w:r>
          </w:p>
        </w:tc>
      </w:tr>
    </w:tbl>
    <w:p w14:paraId="041123CF" w14:textId="77777777" w:rsidR="003207BD" w:rsidRDefault="003207BD" w:rsidP="003207BD">
      <w:pPr>
        <w:suppressAutoHyphens w:val="0"/>
        <w:ind w:firstLine="0"/>
        <w:jc w:val="left"/>
        <w:rPr>
          <w:rFonts w:eastAsia="Calibri"/>
          <w:sz w:val="22"/>
          <w:szCs w:val="22"/>
          <w:lang w:eastAsia="en-US"/>
        </w:rPr>
      </w:pPr>
      <w:r>
        <w:rPr>
          <w:rFonts w:eastAsia="Calibri"/>
          <w:sz w:val="22"/>
          <w:szCs w:val="22"/>
          <w:lang w:eastAsia="en-US"/>
        </w:rPr>
        <w:lastRenderedPageBreak/>
        <w:br w:type="page"/>
      </w:r>
    </w:p>
    <w:p w14:paraId="20975DD8" w14:textId="77777777" w:rsidR="003207BD" w:rsidRPr="00431BDA" w:rsidRDefault="003207BD" w:rsidP="003207BD">
      <w:pPr>
        <w:suppressAutoHyphens w:val="0"/>
        <w:spacing w:after="120"/>
        <w:ind w:firstLine="0"/>
        <w:jc w:val="center"/>
        <w:rPr>
          <w:rFonts w:eastAsia="Calibri"/>
          <w:szCs w:val="22"/>
          <w:lang w:eastAsia="en-US"/>
        </w:rPr>
      </w:pPr>
      <w:r w:rsidRPr="00431BDA">
        <w:rPr>
          <w:rFonts w:eastAsia="Calibri"/>
          <w:szCs w:val="22"/>
          <w:lang w:eastAsia="en-US"/>
        </w:rPr>
        <w:lastRenderedPageBreak/>
        <w:t>Таблица 5.</w:t>
      </w:r>
      <w:r>
        <w:fldChar w:fldCharType="begin"/>
      </w:r>
      <w:r>
        <w:instrText xml:space="preserve"> SEQ Таблица \* ARABIC \s 1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r w:rsidRPr="00431BDA">
        <w:rPr>
          <w:rFonts w:eastAsia="Calibri"/>
          <w:szCs w:val="22"/>
          <w:lang w:eastAsia="en-US"/>
        </w:rPr>
        <w:t>. Составляющие ветрового давления (</w:t>
      </w:r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szCs w:val="22"/>
          <w:lang w:eastAsia="en-US"/>
        </w:rPr>
        <w:t xml:space="preserve"> – средняя,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puls</w:t>
      </w:r>
      <w:proofErr w:type="spellEnd"/>
      <w:r w:rsidRPr="00431BDA">
        <w:rPr>
          <w:rFonts w:eastAsia="Calibri"/>
          <w:i/>
          <w:szCs w:val="22"/>
          <w:lang w:eastAsia="en-US"/>
        </w:rPr>
        <w:t xml:space="preserve"> </w:t>
      </w:r>
      <w:r w:rsidRPr="00431BDA">
        <w:rPr>
          <w:rFonts w:eastAsia="Calibri"/>
          <w:szCs w:val="22"/>
          <w:lang w:eastAsia="en-US"/>
        </w:rPr>
        <w:t xml:space="preserve">– пульсационная,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sum</w:t>
      </w:r>
      <w:proofErr w:type="spellEnd"/>
      <w:r w:rsidRPr="00431BDA">
        <w:rPr>
          <w:rFonts w:eastAsia="Calibri"/>
          <w:szCs w:val="22"/>
          <w:lang w:eastAsia="en-US"/>
        </w:rPr>
        <w:t xml:space="preserve"> – суммарная, Па) для соответствующей компоненты. Объект </w:t>
      </w:r>
      <w:r w:rsidRPr="00A743DD">
        <w:rPr>
          <w:rFonts w:eastAsia="Calibri"/>
          <w:szCs w:val="22"/>
          <w:lang w:eastAsia="en-US"/>
        </w:rPr>
        <w:t xml:space="preserve">с учётом </w:t>
      </w:r>
      <w:r w:rsidRPr="00431BDA">
        <w:rPr>
          <w:rFonts w:eastAsia="Calibri"/>
          <w:szCs w:val="22"/>
          <w:lang w:eastAsia="en-US"/>
        </w:rPr>
        <w:t xml:space="preserve">окружающей застройки. Угол атаки ветра </w:t>
      </w:r>
      <w:r w:rsidRPr="00A8164E">
        <w:rPr>
          <w:rFonts w:eastAsia="Calibri"/>
          <w:szCs w:val="22"/>
          <w:lang w:eastAsia="en-US"/>
        </w:rPr>
        <w:t>300</w:t>
      </w:r>
      <w:r w:rsidRPr="00431BDA">
        <w:rPr>
          <w:rFonts w:eastAsia="Calibri"/>
          <w:szCs w:val="22"/>
          <w:lang w:eastAsia="en-US"/>
        </w:rPr>
        <w:t>°.</w:t>
      </w:r>
    </w:p>
    <w:tbl>
      <w:tblPr>
        <w:tblStyle w:val="a8"/>
        <w:tblW w:w="4897" w:type="pct"/>
        <w:tblLayout w:type="fixed"/>
        <w:tblLook w:val="04A0" w:firstRow="1" w:lastRow="0" w:firstColumn="1" w:lastColumn="0" w:noHBand="0" w:noVBand="1"/>
      </w:tblPr>
      <w:tblGrid>
        <w:gridCol w:w="929"/>
        <w:gridCol w:w="929"/>
        <w:gridCol w:w="929"/>
        <w:gridCol w:w="928"/>
        <w:gridCol w:w="928"/>
        <w:gridCol w:w="928"/>
        <w:gridCol w:w="928"/>
        <w:gridCol w:w="928"/>
        <w:gridCol w:w="928"/>
        <w:gridCol w:w="928"/>
        <w:gridCol w:w="928"/>
        <w:gridCol w:w="916"/>
        <w:gridCol w:w="916"/>
        <w:gridCol w:w="916"/>
        <w:gridCol w:w="916"/>
        <w:gridCol w:w="904"/>
      </w:tblGrid>
      <w:tr w:rsidR="003207BD" w14:paraId="4C2392A2" w14:textId="77777777" w:rsidTr="000164F8">
        <w:trPr>
          <w:trHeight w:val="170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9F7F04C" w14:textId="77777777" w:rsidR="003207BD" w:rsidRPr="002F4F4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67CA82BA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F0601B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47CDC1E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515306F" w14:textId="77777777" w:rsidR="003207B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4615C">
              <w:rPr>
                <w:rFonts w:eastAsia="Calibri"/>
                <w:sz w:val="22"/>
                <w:szCs w:val="22"/>
                <w:lang w:eastAsia="en-US"/>
              </w:rPr>
              <w:t>Комп</w:t>
            </w:r>
            <w:r>
              <w:rPr>
                <w:rFonts w:eastAsia="Calibr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58EFDB6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04BFF5E7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3495457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F357B00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01BC9056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9F9E4D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2CD15C0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0C84B14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2EF5206C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0CE9A72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ABD52EF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</w:tr>
      <w:tr w:rsidR="003207BD" w:rsidRPr="004A28E1" w14:paraId="70E7EEB6" w14:textId="77777777" w:rsidTr="000164F8">
        <w:trPr>
          <w:trHeight w:val="113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0BBD3BC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75AAFC7C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-166.9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3BA50DEB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200.5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4613C75D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-367.5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FD4103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R27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057E776E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-1464.4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5FB87706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784.7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42BB06A2" w14:textId="77777777" w:rsidR="003207BD" w:rsidRPr="004A28E1" w:rsidRDefault="003207BD" w:rsidP="000164F8">
            <w:pPr>
              <w:ind w:left="-701" w:firstLine="571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-2249.1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1BFA4C7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6C5371DA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155.4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58439A20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205.2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347CA70D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360.6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2D21670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W26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8" w:space="0" w:color="auto"/>
            </w:tcBorders>
            <w:vAlign w:val="bottom"/>
          </w:tcPr>
          <w:p w14:paraId="75795D90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760.5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14:paraId="4C075319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27.4</w:t>
            </w:r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right w:val="single" w:sz="18" w:space="0" w:color="auto"/>
            </w:tcBorders>
            <w:vAlign w:val="bottom"/>
          </w:tcPr>
          <w:p w14:paraId="500BD49A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787.9</w:t>
            </w:r>
          </w:p>
        </w:tc>
      </w:tr>
      <w:tr w:rsidR="003207BD" w:rsidRPr="004A28E1" w14:paraId="54DB7E5E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BDA2F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222D33F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-34.7</w:t>
            </w:r>
          </w:p>
        </w:tc>
        <w:tc>
          <w:tcPr>
            <w:tcW w:w="314" w:type="pct"/>
            <w:vAlign w:val="bottom"/>
          </w:tcPr>
          <w:p w14:paraId="6D0F0415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41C7E8E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-133.7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430013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0AAE5DB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-484</w:t>
            </w:r>
          </w:p>
        </w:tc>
        <w:tc>
          <w:tcPr>
            <w:tcW w:w="314" w:type="pct"/>
            <w:vAlign w:val="bottom"/>
          </w:tcPr>
          <w:p w14:paraId="7740E4B6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270.6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F931860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-754.6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91AD0E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4CCDFF9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-31.6</w:t>
            </w:r>
          </w:p>
        </w:tc>
        <w:tc>
          <w:tcPr>
            <w:tcW w:w="314" w:type="pct"/>
            <w:vAlign w:val="bottom"/>
          </w:tcPr>
          <w:p w14:paraId="32B913D2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199.4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13A3A42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-231.1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1D996B9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val="en-US" w:eastAsia="en-US"/>
              </w:rPr>
            </w:pPr>
            <w:r w:rsidRPr="004A28E1">
              <w:rPr>
                <w:rFonts w:eastAsia="Calibri"/>
                <w:color w:val="000000"/>
                <w:lang w:val="en-US" w:eastAsia="en-US"/>
              </w:rPr>
              <w:t>W27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0377F926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760.3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C9DDFCA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F9F1453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781.3</w:t>
            </w:r>
          </w:p>
        </w:tc>
      </w:tr>
      <w:tr w:rsidR="003207BD" w:rsidRPr="004A28E1" w14:paraId="16CC702A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8BC5F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435C10A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19.6</w:t>
            </w:r>
          </w:p>
        </w:tc>
        <w:tc>
          <w:tcPr>
            <w:tcW w:w="314" w:type="pct"/>
            <w:vAlign w:val="bottom"/>
          </w:tcPr>
          <w:p w14:paraId="3D3B543B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128.3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81B2CBC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147.9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58FDED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B64E74C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822.8</w:t>
            </w:r>
          </w:p>
        </w:tc>
        <w:tc>
          <w:tcPr>
            <w:tcW w:w="314" w:type="pct"/>
            <w:vAlign w:val="bottom"/>
          </w:tcPr>
          <w:p w14:paraId="190A3EDB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370.3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91A0EEE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1193.1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7BBA33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4715E41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-56.9</w:t>
            </w:r>
          </w:p>
        </w:tc>
        <w:tc>
          <w:tcPr>
            <w:tcW w:w="314" w:type="pct"/>
            <w:vAlign w:val="bottom"/>
          </w:tcPr>
          <w:p w14:paraId="7C39C551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159.2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F53AF3C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-216.1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8765F8C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val="en-US" w:eastAsia="en-US"/>
              </w:rPr>
            </w:pPr>
            <w:r w:rsidRPr="004A28E1">
              <w:rPr>
                <w:rFonts w:eastAsia="Calibri"/>
                <w:color w:val="000000"/>
                <w:lang w:val="en-US" w:eastAsia="en-US"/>
              </w:rPr>
              <w:t>W28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03C5407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760.2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570660A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4074AC6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771.9</w:t>
            </w:r>
          </w:p>
        </w:tc>
      </w:tr>
      <w:tr w:rsidR="003207BD" w:rsidRPr="004A28E1" w14:paraId="0410DEBB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BF7B3C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8B7CB4E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326.1</w:t>
            </w:r>
          </w:p>
        </w:tc>
        <w:tc>
          <w:tcPr>
            <w:tcW w:w="314" w:type="pct"/>
            <w:vAlign w:val="bottom"/>
          </w:tcPr>
          <w:p w14:paraId="2DFF4129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300.7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47382DC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626.7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E6FF7E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8864BC9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633.7</w:t>
            </w:r>
          </w:p>
        </w:tc>
        <w:tc>
          <w:tcPr>
            <w:tcW w:w="314" w:type="pct"/>
            <w:vAlign w:val="bottom"/>
          </w:tcPr>
          <w:p w14:paraId="131622F5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376.5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347C8AD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1010.2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EA6D1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368CA53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132</w:t>
            </w:r>
          </w:p>
        </w:tc>
        <w:tc>
          <w:tcPr>
            <w:tcW w:w="314" w:type="pct"/>
            <w:vAlign w:val="bottom"/>
          </w:tcPr>
          <w:p w14:paraId="7626B55B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113.8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60850C8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245.8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80FD1B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1ED10C8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760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EA97E15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756B2A9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776.2</w:t>
            </w:r>
          </w:p>
        </w:tc>
      </w:tr>
      <w:tr w:rsidR="003207BD" w:rsidRPr="004A28E1" w14:paraId="367E495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63D5D8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B3A340D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226.3</w:t>
            </w:r>
          </w:p>
        </w:tc>
        <w:tc>
          <w:tcPr>
            <w:tcW w:w="314" w:type="pct"/>
            <w:vAlign w:val="bottom"/>
          </w:tcPr>
          <w:p w14:paraId="12EBA40D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292.1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5014B9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518.4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DBD6A3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69FDCB3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-145.3</w:t>
            </w:r>
          </w:p>
        </w:tc>
        <w:tc>
          <w:tcPr>
            <w:tcW w:w="314" w:type="pct"/>
            <w:vAlign w:val="bottom"/>
          </w:tcPr>
          <w:p w14:paraId="6DE2A560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296.3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AEF58E0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-441.7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B314CB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D59AD73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-25</w:t>
            </w:r>
          </w:p>
        </w:tc>
        <w:tc>
          <w:tcPr>
            <w:tcW w:w="314" w:type="pct"/>
            <w:vAlign w:val="bottom"/>
          </w:tcPr>
          <w:p w14:paraId="245FF6DC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49.3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108E26EC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-74.3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877ECC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BC334E1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764.8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AD08A7C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117.7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D5D7C81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882.5</w:t>
            </w:r>
          </w:p>
        </w:tc>
      </w:tr>
      <w:tr w:rsidR="003207BD" w:rsidRPr="004A28E1" w14:paraId="11ABF19A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5CF63F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03BF0A0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-132.6</w:t>
            </w:r>
          </w:p>
        </w:tc>
        <w:tc>
          <w:tcPr>
            <w:tcW w:w="314" w:type="pct"/>
            <w:vAlign w:val="bottom"/>
          </w:tcPr>
          <w:p w14:paraId="368AEC70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248.3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A9D550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-381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0D3232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EF7E7C1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-188.1</w:t>
            </w:r>
          </w:p>
        </w:tc>
        <w:tc>
          <w:tcPr>
            <w:tcW w:w="314" w:type="pct"/>
            <w:vAlign w:val="bottom"/>
          </w:tcPr>
          <w:p w14:paraId="1782C27D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228.6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E6BF40E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-416.7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E7E6AD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2D69FD0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171.3</w:t>
            </w:r>
          </w:p>
        </w:tc>
        <w:tc>
          <w:tcPr>
            <w:tcW w:w="314" w:type="pct"/>
            <w:vAlign w:val="bottom"/>
          </w:tcPr>
          <w:p w14:paraId="6EBDCE3E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150.9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29E1F02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322.2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718343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6980D6E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809.8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2481190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205.5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1D69F59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1015.3</w:t>
            </w:r>
          </w:p>
        </w:tc>
      </w:tr>
      <w:tr w:rsidR="003207BD" w:rsidRPr="004A28E1" w14:paraId="0ABDB4C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60536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66B46B7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-28.3</w:t>
            </w:r>
          </w:p>
        </w:tc>
        <w:tc>
          <w:tcPr>
            <w:tcW w:w="314" w:type="pct"/>
            <w:vAlign w:val="bottom"/>
          </w:tcPr>
          <w:p w14:paraId="3C84C734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191.7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CDADEDF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-220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A4E7B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859C44C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-300.3</w:t>
            </w:r>
          </w:p>
        </w:tc>
        <w:tc>
          <w:tcPr>
            <w:tcW w:w="314" w:type="pct"/>
            <w:vAlign w:val="bottom"/>
          </w:tcPr>
          <w:p w14:paraId="56CC84A1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297.1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F08F957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-597.4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6526B2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2E67ED4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-130.8</w:t>
            </w:r>
          </w:p>
        </w:tc>
        <w:tc>
          <w:tcPr>
            <w:tcW w:w="314" w:type="pct"/>
            <w:vAlign w:val="bottom"/>
          </w:tcPr>
          <w:p w14:paraId="0F9C70EC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165.3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FA4C268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-296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EC3043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A85BCAC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654.8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7A3F4B8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7EFEF57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875.8</w:t>
            </w:r>
          </w:p>
        </w:tc>
      </w:tr>
      <w:tr w:rsidR="003207BD" w:rsidRPr="004A28E1" w14:paraId="7069266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ACDC7E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37BDCCA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33.5</w:t>
            </w:r>
          </w:p>
        </w:tc>
        <w:tc>
          <w:tcPr>
            <w:tcW w:w="314" w:type="pct"/>
            <w:vAlign w:val="bottom"/>
          </w:tcPr>
          <w:p w14:paraId="31D1F75E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184.9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F0B9DA6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218.4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BABD49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A07F5FA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-225.7</w:t>
            </w:r>
          </w:p>
        </w:tc>
        <w:tc>
          <w:tcPr>
            <w:tcW w:w="314" w:type="pct"/>
            <w:vAlign w:val="bottom"/>
          </w:tcPr>
          <w:p w14:paraId="4E747673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177.9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4F0F291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-403.6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A9687E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BE7AF75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-80.9</w:t>
            </w:r>
          </w:p>
        </w:tc>
        <w:tc>
          <w:tcPr>
            <w:tcW w:w="314" w:type="pct"/>
            <w:vAlign w:val="bottom"/>
          </w:tcPr>
          <w:p w14:paraId="12430ADA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95.8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103FD86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-176.7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121DD9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0B3EB084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-15.9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F067671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55.4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5FAC520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-71.3</w:t>
            </w:r>
          </w:p>
        </w:tc>
      </w:tr>
      <w:tr w:rsidR="003207BD" w:rsidRPr="004A28E1" w14:paraId="5BE16B7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F4209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C92A6B5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-194</w:t>
            </w:r>
          </w:p>
        </w:tc>
        <w:tc>
          <w:tcPr>
            <w:tcW w:w="314" w:type="pct"/>
            <w:vAlign w:val="bottom"/>
          </w:tcPr>
          <w:p w14:paraId="71123888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30F9DE2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-425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928D74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ED748AF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144.1</w:t>
            </w:r>
          </w:p>
        </w:tc>
        <w:tc>
          <w:tcPr>
            <w:tcW w:w="314" w:type="pct"/>
            <w:vAlign w:val="bottom"/>
          </w:tcPr>
          <w:p w14:paraId="040C3A85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479.7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42DA4BB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623.8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6157E6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19F723D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138.5</w:t>
            </w:r>
          </w:p>
        </w:tc>
        <w:tc>
          <w:tcPr>
            <w:tcW w:w="314" w:type="pct"/>
            <w:vAlign w:val="bottom"/>
          </w:tcPr>
          <w:p w14:paraId="1CEE5DD0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143.8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F91AB42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282.4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263F3B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F8AA81A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55FAC63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36.5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2651B9E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-42.8</w:t>
            </w:r>
          </w:p>
        </w:tc>
      </w:tr>
      <w:tr w:rsidR="003207BD" w:rsidRPr="004A28E1" w14:paraId="77B913E4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1E3AF3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6C65AD3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16.1</w:t>
            </w:r>
          </w:p>
        </w:tc>
        <w:tc>
          <w:tcPr>
            <w:tcW w:w="314" w:type="pct"/>
            <w:vAlign w:val="bottom"/>
          </w:tcPr>
          <w:p w14:paraId="42973C2D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114.6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EEC56ED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130.7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BCF8E0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4876FEA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539.4</w:t>
            </w:r>
          </w:p>
        </w:tc>
        <w:tc>
          <w:tcPr>
            <w:tcW w:w="314" w:type="pct"/>
            <w:vAlign w:val="bottom"/>
          </w:tcPr>
          <w:p w14:paraId="4ADD3CA6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321.2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46C8193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860.6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1B3B30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5E6F599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2.4</w:t>
            </w:r>
          </w:p>
        </w:tc>
        <w:tc>
          <w:tcPr>
            <w:tcW w:w="314" w:type="pct"/>
            <w:vAlign w:val="bottom"/>
          </w:tcPr>
          <w:p w14:paraId="5868A5F4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80.4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1B36465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82.8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A1F5FF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0B16870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-223.1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1006521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151.7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7349807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-374.8</w:t>
            </w:r>
          </w:p>
        </w:tc>
      </w:tr>
      <w:tr w:rsidR="003207BD" w:rsidRPr="004A28E1" w14:paraId="59657CB7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23CF96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837D947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31.2</w:t>
            </w:r>
          </w:p>
        </w:tc>
        <w:tc>
          <w:tcPr>
            <w:tcW w:w="314" w:type="pct"/>
            <w:vAlign w:val="bottom"/>
          </w:tcPr>
          <w:p w14:paraId="219746DF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147.3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38696D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178.6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D55173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46938EE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-353.8</w:t>
            </w:r>
          </w:p>
        </w:tc>
        <w:tc>
          <w:tcPr>
            <w:tcW w:w="314" w:type="pct"/>
            <w:vAlign w:val="bottom"/>
          </w:tcPr>
          <w:p w14:paraId="33B9DE06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440.2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C8764AB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-794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12DE1D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83CE5C5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-148.5</w:t>
            </w:r>
          </w:p>
        </w:tc>
        <w:tc>
          <w:tcPr>
            <w:tcW w:w="314" w:type="pct"/>
            <w:vAlign w:val="bottom"/>
          </w:tcPr>
          <w:p w14:paraId="23477E20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83.9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8BE5703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-232.4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91CC93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05FDC28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-66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88DC591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78.4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1E1401E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-144.4</w:t>
            </w:r>
          </w:p>
        </w:tc>
      </w:tr>
      <w:tr w:rsidR="003207BD" w:rsidRPr="004A28E1" w14:paraId="0A3F3FA3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56E4CB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3814F2A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457.8</w:t>
            </w:r>
          </w:p>
        </w:tc>
        <w:tc>
          <w:tcPr>
            <w:tcW w:w="314" w:type="pct"/>
            <w:vAlign w:val="bottom"/>
          </w:tcPr>
          <w:p w14:paraId="62C6B375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319.8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BDF67FE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777.6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44A568F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bottom"/>
          </w:tcPr>
          <w:p w14:paraId="18B8C8F0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-590.6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bottom"/>
          </w:tcPr>
          <w:p w14:paraId="040166AC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362.2</w:t>
            </w:r>
          </w:p>
        </w:tc>
        <w:tc>
          <w:tcPr>
            <w:tcW w:w="314" w:type="pct"/>
            <w:tcBorders>
              <w:bottom w:val="single" w:sz="4" w:space="0" w:color="auto"/>
              <w:right w:val="single" w:sz="18" w:space="0" w:color="auto"/>
            </w:tcBorders>
            <w:vAlign w:val="bottom"/>
          </w:tcPr>
          <w:p w14:paraId="44CC92E6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-952.8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72C672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D7E4F0E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292.4</w:t>
            </w:r>
          </w:p>
        </w:tc>
        <w:tc>
          <w:tcPr>
            <w:tcW w:w="314" w:type="pct"/>
            <w:vAlign w:val="bottom"/>
          </w:tcPr>
          <w:p w14:paraId="71ABD115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234.3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780FC5A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526.7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A5DEDE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07D5FC8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-44.6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4D06ED2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80.8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B384F1A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-125.4</w:t>
            </w:r>
          </w:p>
        </w:tc>
      </w:tr>
      <w:tr w:rsidR="003207BD" w:rsidRPr="004A28E1" w14:paraId="517C5D84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779039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88C8F1A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544.7</w:t>
            </w:r>
          </w:p>
        </w:tc>
        <w:tc>
          <w:tcPr>
            <w:tcW w:w="314" w:type="pct"/>
            <w:vAlign w:val="bottom"/>
          </w:tcPr>
          <w:p w14:paraId="035AB5F6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396.9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A0345DB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941.6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A9BB1D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R39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</w:tcBorders>
            <w:vAlign w:val="bottom"/>
          </w:tcPr>
          <w:p w14:paraId="420218F6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-229.3</w:t>
            </w:r>
          </w:p>
        </w:tc>
        <w:tc>
          <w:tcPr>
            <w:tcW w:w="314" w:type="pct"/>
            <w:tcBorders>
              <w:top w:val="single" w:sz="4" w:space="0" w:color="auto"/>
            </w:tcBorders>
            <w:vAlign w:val="bottom"/>
          </w:tcPr>
          <w:p w14:paraId="65847473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139.2</w:t>
            </w:r>
          </w:p>
        </w:tc>
        <w:tc>
          <w:tcPr>
            <w:tcW w:w="314" w:type="pct"/>
            <w:tcBorders>
              <w:top w:val="single" w:sz="4" w:space="0" w:color="auto"/>
              <w:right w:val="single" w:sz="18" w:space="0" w:color="auto"/>
            </w:tcBorders>
            <w:vAlign w:val="bottom"/>
          </w:tcPr>
          <w:p w14:paraId="25744CE0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-368.5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9B5F2D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431BDD4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89.4</w:t>
            </w:r>
          </w:p>
        </w:tc>
        <w:tc>
          <w:tcPr>
            <w:tcW w:w="314" w:type="pct"/>
            <w:vAlign w:val="bottom"/>
          </w:tcPr>
          <w:p w14:paraId="134C4FF3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143.1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1A3E043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232.5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6DF530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08090DA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-64.5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F41D136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151.1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B03F28A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-215.7</w:t>
            </w:r>
          </w:p>
        </w:tc>
      </w:tr>
      <w:tr w:rsidR="003207BD" w:rsidRPr="004A28E1" w14:paraId="01F1BE7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B1C727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D5EF239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-45.3</w:t>
            </w:r>
          </w:p>
        </w:tc>
        <w:tc>
          <w:tcPr>
            <w:tcW w:w="314" w:type="pct"/>
            <w:vAlign w:val="bottom"/>
          </w:tcPr>
          <w:p w14:paraId="3E7F761C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248.8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AE2DE53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-294.1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C77DAF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D16F94A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1288.8</w:t>
            </w:r>
          </w:p>
        </w:tc>
        <w:tc>
          <w:tcPr>
            <w:tcW w:w="314" w:type="pct"/>
            <w:vAlign w:val="bottom"/>
          </w:tcPr>
          <w:p w14:paraId="45664607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520.9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F995295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1809.6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802086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1083A98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378</w:t>
            </w:r>
          </w:p>
        </w:tc>
        <w:tc>
          <w:tcPr>
            <w:tcW w:w="314" w:type="pct"/>
            <w:vAlign w:val="bottom"/>
          </w:tcPr>
          <w:p w14:paraId="73BCAC63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309.5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282E43A2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687.5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1E5667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89870B8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28.8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B2910FE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131.8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17DCB6B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160.6</w:t>
            </w:r>
          </w:p>
        </w:tc>
      </w:tr>
      <w:tr w:rsidR="003207BD" w:rsidRPr="004A28E1" w14:paraId="3207824B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225633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F5B98A9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-195.5</w:t>
            </w:r>
          </w:p>
        </w:tc>
        <w:tc>
          <w:tcPr>
            <w:tcW w:w="314" w:type="pct"/>
            <w:vAlign w:val="bottom"/>
          </w:tcPr>
          <w:p w14:paraId="57FC62E9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244.5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86B647B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-440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AFA826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7685F7D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905.9</w:t>
            </w:r>
          </w:p>
        </w:tc>
        <w:tc>
          <w:tcPr>
            <w:tcW w:w="314" w:type="pct"/>
            <w:vAlign w:val="bottom"/>
          </w:tcPr>
          <w:p w14:paraId="1A24043F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335.5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2C3A373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1241.5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662665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7FC0EDD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475.1</w:t>
            </w:r>
          </w:p>
        </w:tc>
        <w:tc>
          <w:tcPr>
            <w:tcW w:w="314" w:type="pct"/>
            <w:vAlign w:val="bottom"/>
          </w:tcPr>
          <w:p w14:paraId="3BD2FB2B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335.7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27FA7405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810.8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E419DA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64A3EED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49.5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95CDE78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99.6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ACF694C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149</w:t>
            </w:r>
          </w:p>
        </w:tc>
      </w:tr>
      <w:tr w:rsidR="003207BD" w:rsidRPr="004A28E1" w14:paraId="2FF292DA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51E507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7028BB3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-26</w:t>
            </w:r>
          </w:p>
        </w:tc>
        <w:tc>
          <w:tcPr>
            <w:tcW w:w="314" w:type="pct"/>
            <w:vAlign w:val="bottom"/>
          </w:tcPr>
          <w:p w14:paraId="17B62606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98.5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1DD7F68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-124.5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96DA0B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DBB171F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775.8</w:t>
            </w:r>
          </w:p>
        </w:tc>
        <w:tc>
          <w:tcPr>
            <w:tcW w:w="314" w:type="pct"/>
            <w:vAlign w:val="bottom"/>
          </w:tcPr>
          <w:p w14:paraId="7D72D228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223.7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8F536D4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999.5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24524E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1A4989E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186.9</w:t>
            </w:r>
          </w:p>
        </w:tc>
        <w:tc>
          <w:tcPr>
            <w:tcW w:w="314" w:type="pct"/>
            <w:vAlign w:val="bottom"/>
          </w:tcPr>
          <w:p w14:paraId="427FA6D0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311.3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62F42FE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498.2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E29E46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82C7DB1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335.4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DDEB835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83.9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44D98FB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419.3</w:t>
            </w:r>
          </w:p>
        </w:tc>
      </w:tr>
      <w:tr w:rsidR="003207BD" w:rsidRPr="004A28E1" w14:paraId="169BF2DF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7F87B7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2A5DFB2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-184</w:t>
            </w:r>
          </w:p>
        </w:tc>
        <w:tc>
          <w:tcPr>
            <w:tcW w:w="314" w:type="pct"/>
            <w:vAlign w:val="bottom"/>
          </w:tcPr>
          <w:p w14:paraId="10838A7B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239.7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16449DB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-423.7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F7220B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85EC5C1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726.3</w:t>
            </w:r>
          </w:p>
        </w:tc>
        <w:tc>
          <w:tcPr>
            <w:tcW w:w="314" w:type="pct"/>
            <w:vAlign w:val="bottom"/>
          </w:tcPr>
          <w:p w14:paraId="66D567CF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3FC6337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971.3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47707D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5750BFE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1365.5</w:t>
            </w:r>
          </w:p>
        </w:tc>
        <w:tc>
          <w:tcPr>
            <w:tcW w:w="314" w:type="pct"/>
            <w:vAlign w:val="bottom"/>
          </w:tcPr>
          <w:p w14:paraId="7659C1EC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629.9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C7172D8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1995.4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74FA8E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60F7711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599.7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A579627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203.6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D281AE0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803.3</w:t>
            </w:r>
          </w:p>
        </w:tc>
      </w:tr>
      <w:tr w:rsidR="003207BD" w:rsidRPr="004A28E1" w14:paraId="4C7AF6F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7C1134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50D6276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-125</w:t>
            </w:r>
          </w:p>
        </w:tc>
        <w:tc>
          <w:tcPr>
            <w:tcW w:w="314" w:type="pct"/>
            <w:vAlign w:val="bottom"/>
          </w:tcPr>
          <w:p w14:paraId="2D87106D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225.2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18DEAFC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-350.2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C7C80A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F60DFA9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598.7</w:t>
            </w:r>
          </w:p>
        </w:tc>
        <w:tc>
          <w:tcPr>
            <w:tcW w:w="314" w:type="pct"/>
            <w:vAlign w:val="bottom"/>
          </w:tcPr>
          <w:p w14:paraId="02713170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232.5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B823D66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831.2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E7A563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64B2706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1211.1</w:t>
            </w:r>
          </w:p>
        </w:tc>
        <w:tc>
          <w:tcPr>
            <w:tcW w:w="314" w:type="pct"/>
            <w:vAlign w:val="bottom"/>
          </w:tcPr>
          <w:p w14:paraId="5C24C1E2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414.7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92ED77E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1625.8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50DAED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8F8BB61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357.8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9395333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156.6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739B900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514.4</w:t>
            </w:r>
          </w:p>
        </w:tc>
      </w:tr>
      <w:tr w:rsidR="003207BD" w:rsidRPr="004A28E1" w14:paraId="0492F85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460290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812FB90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-422.8</w:t>
            </w:r>
          </w:p>
        </w:tc>
        <w:tc>
          <w:tcPr>
            <w:tcW w:w="314" w:type="pct"/>
            <w:vAlign w:val="bottom"/>
          </w:tcPr>
          <w:p w14:paraId="2B498D1E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419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FB78E8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-841.8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FE336E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ABDB9F8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355.4</w:t>
            </w:r>
          </w:p>
        </w:tc>
        <w:tc>
          <w:tcPr>
            <w:tcW w:w="314" w:type="pct"/>
            <w:vAlign w:val="bottom"/>
          </w:tcPr>
          <w:p w14:paraId="6B9443B8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114.4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1F6E7E0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469.9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82A43E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87CED35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1333.5</w:t>
            </w:r>
          </w:p>
        </w:tc>
        <w:tc>
          <w:tcPr>
            <w:tcW w:w="314" w:type="pct"/>
            <w:vAlign w:val="bottom"/>
          </w:tcPr>
          <w:p w14:paraId="2BA4EBBD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514.4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0F47132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1847.9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CA78C9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72C864D3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-9.1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CD0DDE1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131.5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3DCB18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-140.7</w:t>
            </w:r>
          </w:p>
        </w:tc>
      </w:tr>
      <w:tr w:rsidR="003207BD" w:rsidRPr="004A28E1" w14:paraId="3616D363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54CC2F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CE17160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-165.6</w:t>
            </w:r>
          </w:p>
        </w:tc>
        <w:tc>
          <w:tcPr>
            <w:tcW w:w="314" w:type="pct"/>
            <w:vAlign w:val="bottom"/>
          </w:tcPr>
          <w:p w14:paraId="2FC74751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348.5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B07C74B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-514.1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4754C0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2F39DAF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35.4</w:t>
            </w:r>
          </w:p>
        </w:tc>
        <w:tc>
          <w:tcPr>
            <w:tcW w:w="314" w:type="pct"/>
            <w:vAlign w:val="bottom"/>
          </w:tcPr>
          <w:p w14:paraId="36F5324B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7973A6A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109.4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FA8E62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D9314F5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931.1</w:t>
            </w:r>
          </w:p>
        </w:tc>
        <w:tc>
          <w:tcPr>
            <w:tcW w:w="314" w:type="pct"/>
            <w:vAlign w:val="bottom"/>
          </w:tcPr>
          <w:p w14:paraId="5E97AEED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354.2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C1EB593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1285.3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128D5C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69E9D4B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-39.7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E052A34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72.8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730CC3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-112.5</w:t>
            </w:r>
          </w:p>
        </w:tc>
      </w:tr>
      <w:tr w:rsidR="003207BD" w:rsidRPr="004A28E1" w14:paraId="682A591F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4B8576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EFDED79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-52.6</w:t>
            </w:r>
          </w:p>
        </w:tc>
        <w:tc>
          <w:tcPr>
            <w:tcW w:w="314" w:type="pct"/>
            <w:vAlign w:val="bottom"/>
          </w:tcPr>
          <w:p w14:paraId="7E8C19BD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306.6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FC45F3E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-359.2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B86C9D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CF9B0F7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351.4</w:t>
            </w:r>
          </w:p>
        </w:tc>
        <w:tc>
          <w:tcPr>
            <w:tcW w:w="314" w:type="pct"/>
            <w:vAlign w:val="bottom"/>
          </w:tcPr>
          <w:p w14:paraId="2206E39A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282.1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D5645B0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633.5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1BC5A5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1E36B23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651</w:t>
            </w:r>
          </w:p>
        </w:tc>
        <w:tc>
          <w:tcPr>
            <w:tcW w:w="314" w:type="pct"/>
            <w:vAlign w:val="bottom"/>
          </w:tcPr>
          <w:p w14:paraId="6C921752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253.4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B959D6D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904.4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5C5232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6E29717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340.6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DCB1403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210.7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52CB9BF1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551.3</w:t>
            </w:r>
          </w:p>
        </w:tc>
      </w:tr>
      <w:tr w:rsidR="003207BD" w:rsidRPr="004A28E1" w14:paraId="5891FB68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BA9DBA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E5D0E0D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-371.7</w:t>
            </w:r>
          </w:p>
        </w:tc>
        <w:tc>
          <w:tcPr>
            <w:tcW w:w="314" w:type="pct"/>
            <w:vAlign w:val="bottom"/>
          </w:tcPr>
          <w:p w14:paraId="52F10E3E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343.2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4BC54BE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-714.9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80BA5E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1E9A269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12.1</w:t>
            </w:r>
          </w:p>
        </w:tc>
        <w:tc>
          <w:tcPr>
            <w:tcW w:w="314" w:type="pct"/>
            <w:vAlign w:val="bottom"/>
          </w:tcPr>
          <w:p w14:paraId="7B084EC9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165.4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8C38184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177.6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F4C5F2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FEBF9FE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327.4</w:t>
            </w:r>
          </w:p>
        </w:tc>
        <w:tc>
          <w:tcPr>
            <w:tcW w:w="314" w:type="pct"/>
            <w:vAlign w:val="bottom"/>
          </w:tcPr>
          <w:p w14:paraId="5AE26B66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208.6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B3F1800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536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E8879B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4B2206B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418.5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09298E3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3002B83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715.4</w:t>
            </w:r>
          </w:p>
        </w:tc>
      </w:tr>
      <w:tr w:rsidR="003207BD" w:rsidRPr="004A28E1" w14:paraId="0EFC5377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366B52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6414482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-218.9</w:t>
            </w:r>
          </w:p>
        </w:tc>
        <w:tc>
          <w:tcPr>
            <w:tcW w:w="314" w:type="pct"/>
            <w:vAlign w:val="bottom"/>
          </w:tcPr>
          <w:p w14:paraId="50EDFBE1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226.3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4E4B99C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-445.2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5B16B7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2748D3E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365.1</w:t>
            </w:r>
          </w:p>
        </w:tc>
        <w:tc>
          <w:tcPr>
            <w:tcW w:w="314" w:type="pct"/>
            <w:vAlign w:val="bottom"/>
          </w:tcPr>
          <w:p w14:paraId="2C5B7BA3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154.5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CA2D635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519.6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E009FB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8FC4856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940.1</w:t>
            </w:r>
          </w:p>
        </w:tc>
        <w:tc>
          <w:tcPr>
            <w:tcW w:w="314" w:type="pct"/>
            <w:vAlign w:val="bottom"/>
          </w:tcPr>
          <w:p w14:paraId="216FD3B3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558.8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A19464E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1498.9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6AAF4B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77B6DF8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231.3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5369A3D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201.4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AC7D326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432.7</w:t>
            </w:r>
          </w:p>
        </w:tc>
      </w:tr>
      <w:tr w:rsidR="003207BD" w:rsidRPr="004A28E1" w14:paraId="56BD1579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11ABD0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9D32D67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-146.3</w:t>
            </w:r>
          </w:p>
        </w:tc>
        <w:tc>
          <w:tcPr>
            <w:tcW w:w="314" w:type="pct"/>
            <w:vAlign w:val="bottom"/>
          </w:tcPr>
          <w:p w14:paraId="3581C387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195.2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E36E1D7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-341.5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A82E01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R50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</w:tcBorders>
            <w:vAlign w:val="bottom"/>
          </w:tcPr>
          <w:p w14:paraId="79DC2DF8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656.5</w:t>
            </w:r>
          </w:p>
        </w:tc>
        <w:tc>
          <w:tcPr>
            <w:tcW w:w="314" w:type="pct"/>
            <w:tcBorders>
              <w:bottom w:val="single" w:sz="8" w:space="0" w:color="auto"/>
            </w:tcBorders>
            <w:vAlign w:val="bottom"/>
          </w:tcPr>
          <w:p w14:paraId="0EDC6BD9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187.7</w:t>
            </w:r>
          </w:p>
        </w:tc>
        <w:tc>
          <w:tcPr>
            <w:tcW w:w="314" w:type="pct"/>
            <w:tcBorders>
              <w:bottom w:val="single" w:sz="8" w:space="0" w:color="auto"/>
              <w:right w:val="single" w:sz="18" w:space="0" w:color="auto"/>
            </w:tcBorders>
            <w:vAlign w:val="bottom"/>
          </w:tcPr>
          <w:p w14:paraId="392214E9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844.2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6B89078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W24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bottom"/>
          </w:tcPr>
          <w:p w14:paraId="02F1F067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-152.7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bottom"/>
          </w:tcPr>
          <w:p w14:paraId="16A061BB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296.8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bottom"/>
          </w:tcPr>
          <w:p w14:paraId="21D21343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-449.4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center"/>
          </w:tcPr>
          <w:p w14:paraId="1339B10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W49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14:paraId="27494285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29.3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14:paraId="4089AE26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64.3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bottom"/>
          </w:tcPr>
          <w:p w14:paraId="7CEACCBB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93.6</w:t>
            </w:r>
          </w:p>
        </w:tc>
      </w:tr>
      <w:tr w:rsidR="003207BD" w:rsidRPr="004A28E1" w14:paraId="1BEBDD3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EEDA06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D2F0992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-944.8</w:t>
            </w:r>
          </w:p>
        </w:tc>
        <w:tc>
          <w:tcPr>
            <w:tcW w:w="314" w:type="pct"/>
            <w:vAlign w:val="bottom"/>
          </w:tcPr>
          <w:p w14:paraId="408F1FCC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710.2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DC3B564" w14:textId="77777777" w:rsidR="003207BD" w:rsidRPr="004A28E1" w:rsidRDefault="003207BD" w:rsidP="000164F8">
            <w:pPr>
              <w:ind w:left="-745" w:firstLine="567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-1655.1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6812A6D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R51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</w:tcBorders>
            <w:vAlign w:val="bottom"/>
          </w:tcPr>
          <w:p w14:paraId="2E96E344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757.7</w:t>
            </w:r>
          </w:p>
        </w:tc>
        <w:tc>
          <w:tcPr>
            <w:tcW w:w="314" w:type="pct"/>
            <w:tcBorders>
              <w:top w:val="single" w:sz="8" w:space="0" w:color="auto"/>
            </w:tcBorders>
            <w:vAlign w:val="bottom"/>
          </w:tcPr>
          <w:p w14:paraId="6D996FC8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146</w:t>
            </w:r>
          </w:p>
        </w:tc>
        <w:tc>
          <w:tcPr>
            <w:tcW w:w="314" w:type="pct"/>
            <w:tcBorders>
              <w:top w:val="single" w:sz="8" w:space="0" w:color="auto"/>
              <w:right w:val="single" w:sz="18" w:space="0" w:color="auto"/>
            </w:tcBorders>
            <w:vAlign w:val="bottom"/>
          </w:tcPr>
          <w:p w14:paraId="326241D2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903.7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E83D9F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W25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234EFB22" w14:textId="77777777" w:rsidR="003207BD" w:rsidRPr="004A28E1" w:rsidRDefault="003207BD" w:rsidP="000164F8">
            <w:pPr>
              <w:ind w:left="-71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759.1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2805059E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50.8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63B55610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809.9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3EB3919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W50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8" w:space="0" w:color="auto"/>
            </w:tcBorders>
            <w:vAlign w:val="bottom"/>
          </w:tcPr>
          <w:p w14:paraId="09E4DEF1" w14:textId="77777777" w:rsidR="003207BD" w:rsidRPr="004A28E1" w:rsidRDefault="003207BD" w:rsidP="000164F8">
            <w:pPr>
              <w:ind w:left="-742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-94.5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bottom"/>
          </w:tcPr>
          <w:p w14:paraId="2C4986EA" w14:textId="77777777" w:rsidR="003207BD" w:rsidRPr="004A28E1" w:rsidRDefault="003207BD" w:rsidP="000164F8">
            <w:pPr>
              <w:ind w:left="-67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73.4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bottom"/>
          </w:tcPr>
          <w:p w14:paraId="1BC97DCD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-167.9</w:t>
            </w:r>
          </w:p>
        </w:tc>
      </w:tr>
      <w:tr w:rsidR="003207BD" w:rsidRPr="004A28E1" w14:paraId="3D794B25" w14:textId="77777777" w:rsidTr="000164F8">
        <w:trPr>
          <w:gridAfter w:val="8"/>
          <w:wAfter w:w="2488" w:type="pct"/>
          <w:trHeight w:val="113"/>
        </w:trPr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29171B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60C4A6A3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-1687.6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7339B2A6" w14:textId="77777777" w:rsidR="003207BD" w:rsidRPr="004A28E1" w:rsidRDefault="003207BD" w:rsidP="000164F8">
            <w:pPr>
              <w:ind w:left="-82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1046.1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078778AE" w14:textId="77777777" w:rsidR="003207BD" w:rsidRPr="004A28E1" w:rsidRDefault="003207BD" w:rsidP="000164F8">
            <w:pPr>
              <w:ind w:left="-745" w:firstLine="655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-2733.8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32D4DC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R52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2C0CB4D7" w14:textId="77777777" w:rsidR="003207BD" w:rsidRPr="004A28E1" w:rsidRDefault="003207BD" w:rsidP="000164F8">
            <w:pPr>
              <w:ind w:left="-75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760.2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7E8259C5" w14:textId="77777777" w:rsidR="003207BD" w:rsidRPr="004A28E1" w:rsidRDefault="003207BD" w:rsidP="000164F8">
            <w:pPr>
              <w:ind w:left="-677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24.9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69BAC736" w14:textId="77777777" w:rsidR="003207BD" w:rsidRPr="004A28E1" w:rsidRDefault="003207BD" w:rsidP="000164F8">
            <w:pPr>
              <w:ind w:left="-70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785.1</w:t>
            </w:r>
          </w:p>
        </w:tc>
      </w:tr>
    </w:tbl>
    <w:p w14:paraId="71448CD3" w14:textId="77777777" w:rsidR="003207BD" w:rsidRDefault="003207BD" w:rsidP="003207BD">
      <w:pPr>
        <w:suppressAutoHyphens w:val="0"/>
        <w:ind w:firstLine="0"/>
        <w:jc w:val="left"/>
        <w:rPr>
          <w:rFonts w:eastAsia="Calibri"/>
          <w:sz w:val="22"/>
          <w:szCs w:val="22"/>
          <w:lang w:eastAsia="en-US"/>
        </w:rPr>
      </w:pPr>
      <w:r>
        <w:rPr>
          <w:rFonts w:eastAsia="Calibri"/>
          <w:sz w:val="22"/>
          <w:szCs w:val="22"/>
          <w:lang w:eastAsia="en-US"/>
        </w:rPr>
        <w:br w:type="page"/>
      </w:r>
    </w:p>
    <w:p w14:paraId="6DDB784E" w14:textId="77777777" w:rsidR="003207BD" w:rsidRPr="00431BDA" w:rsidRDefault="003207BD" w:rsidP="003207BD">
      <w:pPr>
        <w:suppressAutoHyphens w:val="0"/>
        <w:spacing w:after="120"/>
        <w:ind w:firstLine="0"/>
        <w:jc w:val="center"/>
        <w:rPr>
          <w:rFonts w:eastAsia="Calibri"/>
          <w:szCs w:val="22"/>
          <w:lang w:eastAsia="en-US"/>
        </w:rPr>
      </w:pPr>
      <w:r w:rsidRPr="00431BDA">
        <w:rPr>
          <w:rFonts w:eastAsia="Calibri"/>
          <w:szCs w:val="22"/>
          <w:lang w:eastAsia="en-US"/>
        </w:rPr>
        <w:lastRenderedPageBreak/>
        <w:t>Таблица 5.</w:t>
      </w:r>
      <w:r>
        <w:fldChar w:fldCharType="begin"/>
      </w:r>
      <w:r>
        <w:instrText xml:space="preserve"> SEQ Таблица \* ARABIC \s 1 </w:instrText>
      </w:r>
      <w: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  <w:r w:rsidRPr="00431BDA">
        <w:rPr>
          <w:rFonts w:eastAsia="Calibri"/>
          <w:szCs w:val="22"/>
          <w:lang w:eastAsia="en-US"/>
        </w:rPr>
        <w:t>. Составляющие ветрового давления (</w:t>
      </w:r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szCs w:val="22"/>
          <w:lang w:eastAsia="en-US"/>
        </w:rPr>
        <w:t xml:space="preserve"> – средняя,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puls</w:t>
      </w:r>
      <w:proofErr w:type="spellEnd"/>
      <w:r w:rsidRPr="00431BDA">
        <w:rPr>
          <w:rFonts w:eastAsia="Calibri"/>
          <w:i/>
          <w:szCs w:val="22"/>
          <w:lang w:eastAsia="en-US"/>
        </w:rPr>
        <w:t xml:space="preserve"> </w:t>
      </w:r>
      <w:r w:rsidRPr="00431BDA">
        <w:rPr>
          <w:rFonts w:eastAsia="Calibri"/>
          <w:szCs w:val="22"/>
          <w:lang w:eastAsia="en-US"/>
        </w:rPr>
        <w:t xml:space="preserve">– пульсационная, </w:t>
      </w:r>
      <w:proofErr w:type="spellStart"/>
      <w:r w:rsidRPr="00431BDA">
        <w:rPr>
          <w:rFonts w:eastAsia="Calibri"/>
          <w:i/>
          <w:szCs w:val="22"/>
          <w:lang w:val="en-US" w:eastAsia="en-US"/>
        </w:rPr>
        <w:t>P</w:t>
      </w:r>
      <w:r w:rsidRPr="00431BDA">
        <w:rPr>
          <w:rFonts w:eastAsia="Calibri"/>
          <w:i/>
          <w:szCs w:val="22"/>
          <w:vertAlign w:val="subscript"/>
          <w:lang w:val="en-US" w:eastAsia="en-US"/>
        </w:rPr>
        <w:t>sum</w:t>
      </w:r>
      <w:proofErr w:type="spellEnd"/>
      <w:r w:rsidRPr="00431BDA">
        <w:rPr>
          <w:rFonts w:eastAsia="Calibri"/>
          <w:szCs w:val="22"/>
          <w:lang w:eastAsia="en-US"/>
        </w:rPr>
        <w:t xml:space="preserve"> – суммарная, Па) для соответствующей компоненты. Объект </w:t>
      </w:r>
      <w:r w:rsidRPr="00A743DD">
        <w:rPr>
          <w:rFonts w:eastAsia="Calibri"/>
          <w:szCs w:val="22"/>
          <w:lang w:eastAsia="en-US"/>
        </w:rPr>
        <w:t xml:space="preserve">с учётом </w:t>
      </w:r>
      <w:r w:rsidRPr="00431BDA">
        <w:rPr>
          <w:rFonts w:eastAsia="Calibri"/>
          <w:szCs w:val="22"/>
          <w:lang w:eastAsia="en-US"/>
        </w:rPr>
        <w:t xml:space="preserve">окружающей застройки. Угол атаки ветра </w:t>
      </w:r>
      <w:r w:rsidRPr="00A8164E">
        <w:rPr>
          <w:rFonts w:eastAsia="Calibri"/>
          <w:szCs w:val="22"/>
          <w:lang w:eastAsia="en-US"/>
        </w:rPr>
        <w:t>315</w:t>
      </w:r>
      <w:r w:rsidRPr="00431BDA">
        <w:rPr>
          <w:rFonts w:eastAsia="Calibri"/>
          <w:szCs w:val="22"/>
          <w:lang w:eastAsia="en-US"/>
        </w:rPr>
        <w:t>°.</w:t>
      </w:r>
    </w:p>
    <w:tbl>
      <w:tblPr>
        <w:tblStyle w:val="a8"/>
        <w:tblW w:w="4897" w:type="pct"/>
        <w:tblLayout w:type="fixed"/>
        <w:tblLook w:val="04A0" w:firstRow="1" w:lastRow="0" w:firstColumn="1" w:lastColumn="0" w:noHBand="0" w:noVBand="1"/>
      </w:tblPr>
      <w:tblGrid>
        <w:gridCol w:w="929"/>
        <w:gridCol w:w="929"/>
        <w:gridCol w:w="929"/>
        <w:gridCol w:w="928"/>
        <w:gridCol w:w="928"/>
        <w:gridCol w:w="928"/>
        <w:gridCol w:w="928"/>
        <w:gridCol w:w="928"/>
        <w:gridCol w:w="928"/>
        <w:gridCol w:w="928"/>
        <w:gridCol w:w="928"/>
        <w:gridCol w:w="916"/>
        <w:gridCol w:w="916"/>
        <w:gridCol w:w="916"/>
        <w:gridCol w:w="916"/>
        <w:gridCol w:w="904"/>
      </w:tblGrid>
      <w:tr w:rsidR="003207BD" w14:paraId="15EE162C" w14:textId="77777777" w:rsidTr="000164F8">
        <w:trPr>
          <w:trHeight w:val="170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17A339B5" w14:textId="77777777" w:rsidR="003207BD" w:rsidRPr="002F4F4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6BE9817C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8195CBE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007D80B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7F7CA94" w14:textId="77777777" w:rsidR="003207BD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54615C">
              <w:rPr>
                <w:rFonts w:eastAsia="Calibri"/>
                <w:sz w:val="22"/>
                <w:szCs w:val="22"/>
                <w:lang w:eastAsia="en-US"/>
              </w:rPr>
              <w:t>Комп</w:t>
            </w:r>
            <w:r>
              <w:rPr>
                <w:rFonts w:eastAsia="Calibr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08236C88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2075993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F0430C5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ECFE3A2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685CB79C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7FCBBE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5C08945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65EF071" w14:textId="77777777" w:rsidR="003207BD" w:rsidRPr="00431BDA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Cs w:val="22"/>
                <w:lang w:eastAsia="en-US"/>
              </w:rPr>
              <w:t>Комп.</w:t>
            </w:r>
          </w:p>
        </w:tc>
        <w:tc>
          <w:tcPr>
            <w:tcW w:w="310" w:type="pct"/>
            <w:tcBorders>
              <w:top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033AC066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</w:rPr>
            </w:pPr>
            <w:r w:rsidRPr="00431BDA">
              <w:rPr>
                <w:i/>
                <w:color w:val="000000"/>
                <w:lang w:val="en-US"/>
              </w:rPr>
              <w:t>P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7FF3B602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puls</w:t>
            </w:r>
            <w:proofErr w:type="spellEnd"/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39A6A55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i/>
                <w:color w:val="000000"/>
                <w:szCs w:val="22"/>
                <w:lang w:eastAsia="en-US"/>
              </w:rPr>
            </w:pPr>
            <w:proofErr w:type="spellStart"/>
            <w:r w:rsidRPr="00431BDA">
              <w:rPr>
                <w:rFonts w:eastAsia="Calibri"/>
                <w:i/>
                <w:color w:val="000000"/>
                <w:szCs w:val="22"/>
                <w:lang w:val="en-US" w:eastAsia="en-US"/>
              </w:rPr>
              <w:t>P</w:t>
            </w:r>
            <w:r w:rsidRPr="00431BDA">
              <w:rPr>
                <w:rFonts w:eastAsia="Calibri"/>
                <w:i/>
                <w:color w:val="000000"/>
                <w:szCs w:val="22"/>
                <w:vertAlign w:val="subscript"/>
                <w:lang w:val="en-US" w:eastAsia="en-US"/>
              </w:rPr>
              <w:t>sum</w:t>
            </w:r>
            <w:proofErr w:type="spellEnd"/>
          </w:p>
        </w:tc>
      </w:tr>
      <w:tr w:rsidR="003207BD" w:rsidRPr="004A28E1" w14:paraId="20204634" w14:textId="77777777" w:rsidTr="000164F8">
        <w:trPr>
          <w:trHeight w:val="113"/>
        </w:trPr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69D560E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39F3BD10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-169.7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56A8D04C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206.4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254BEA5F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-376.1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6C6B148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R27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62FF6CF6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-835.7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7C040530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530.3</w:t>
            </w:r>
          </w:p>
        </w:tc>
        <w:tc>
          <w:tcPr>
            <w:tcW w:w="314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4147EAE3" w14:textId="77777777" w:rsidR="003207BD" w:rsidRPr="004A28E1" w:rsidRDefault="003207BD" w:rsidP="000164F8">
            <w:pPr>
              <w:ind w:left="-746" w:firstLine="61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-1366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F0AE86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</w:t>
            </w:r>
          </w:p>
        </w:tc>
        <w:tc>
          <w:tcPr>
            <w:tcW w:w="314" w:type="pct"/>
            <w:tcBorders>
              <w:top w:val="single" w:sz="18" w:space="0" w:color="auto"/>
              <w:left w:val="single" w:sz="18" w:space="0" w:color="auto"/>
            </w:tcBorders>
            <w:vAlign w:val="bottom"/>
          </w:tcPr>
          <w:p w14:paraId="6082540A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204.3</w:t>
            </w:r>
          </w:p>
        </w:tc>
        <w:tc>
          <w:tcPr>
            <w:tcW w:w="314" w:type="pct"/>
            <w:tcBorders>
              <w:top w:val="single" w:sz="18" w:space="0" w:color="auto"/>
            </w:tcBorders>
            <w:vAlign w:val="bottom"/>
          </w:tcPr>
          <w:p w14:paraId="02DEEC76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128.6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bottom"/>
          </w:tcPr>
          <w:p w14:paraId="3D2222C4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332.8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619C800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W26</w:t>
            </w:r>
          </w:p>
        </w:tc>
        <w:tc>
          <w:tcPr>
            <w:tcW w:w="310" w:type="pct"/>
            <w:tcBorders>
              <w:top w:val="single" w:sz="18" w:space="0" w:color="auto"/>
              <w:right w:val="single" w:sz="8" w:space="0" w:color="auto"/>
            </w:tcBorders>
            <w:vAlign w:val="bottom"/>
          </w:tcPr>
          <w:p w14:paraId="4BE7D685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597.6</w:t>
            </w:r>
          </w:p>
        </w:tc>
        <w:tc>
          <w:tcPr>
            <w:tcW w:w="310" w:type="pct"/>
            <w:tcBorders>
              <w:top w:val="single" w:sz="1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14:paraId="181D8795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62.8</w:t>
            </w:r>
          </w:p>
        </w:tc>
        <w:tc>
          <w:tcPr>
            <w:tcW w:w="306" w:type="pct"/>
            <w:tcBorders>
              <w:top w:val="single" w:sz="18" w:space="0" w:color="auto"/>
              <w:left w:val="single" w:sz="8" w:space="0" w:color="auto"/>
              <w:right w:val="single" w:sz="18" w:space="0" w:color="auto"/>
            </w:tcBorders>
            <w:vAlign w:val="bottom"/>
          </w:tcPr>
          <w:p w14:paraId="3FE71BBF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660.4</w:t>
            </w:r>
          </w:p>
        </w:tc>
      </w:tr>
      <w:tr w:rsidR="003207BD" w:rsidRPr="004A28E1" w14:paraId="40AC9AD9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1320E3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858E95D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-158.2</w:t>
            </w:r>
          </w:p>
        </w:tc>
        <w:tc>
          <w:tcPr>
            <w:tcW w:w="314" w:type="pct"/>
            <w:vAlign w:val="bottom"/>
          </w:tcPr>
          <w:p w14:paraId="15FD7F43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201.1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907E516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-359.3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EEC5C3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C9AF1BD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-379.5</w:t>
            </w:r>
          </w:p>
        </w:tc>
        <w:tc>
          <w:tcPr>
            <w:tcW w:w="314" w:type="pct"/>
            <w:vAlign w:val="bottom"/>
          </w:tcPr>
          <w:p w14:paraId="6F38C363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266.6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FACA419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-646.1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D204C1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B13F5AE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-21.5</w:t>
            </w:r>
          </w:p>
        </w:tc>
        <w:tc>
          <w:tcPr>
            <w:tcW w:w="314" w:type="pct"/>
            <w:vAlign w:val="bottom"/>
          </w:tcPr>
          <w:p w14:paraId="77C5008E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107.7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BB33A99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-129.2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5DBF8E5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val="en-US" w:eastAsia="en-US"/>
              </w:rPr>
            </w:pPr>
            <w:r w:rsidRPr="004A28E1">
              <w:rPr>
                <w:rFonts w:eastAsia="Calibri"/>
                <w:color w:val="000000"/>
                <w:lang w:val="en-US" w:eastAsia="en-US"/>
              </w:rPr>
              <w:t>W27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2E81F96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585.5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E10B8BF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43.2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28C6FDF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628.7</w:t>
            </w:r>
          </w:p>
        </w:tc>
      </w:tr>
      <w:tr w:rsidR="003207BD" w:rsidRPr="004A28E1" w14:paraId="76835F92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8BD52B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21A44AA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4.6</w:t>
            </w:r>
          </w:p>
        </w:tc>
        <w:tc>
          <w:tcPr>
            <w:tcW w:w="314" w:type="pct"/>
            <w:vAlign w:val="bottom"/>
          </w:tcPr>
          <w:p w14:paraId="54C90AF8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103.3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FB6A46F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107.9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CF161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F8F02B7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-39.9</w:t>
            </w:r>
          </w:p>
        </w:tc>
        <w:tc>
          <w:tcPr>
            <w:tcW w:w="314" w:type="pct"/>
            <w:vAlign w:val="bottom"/>
          </w:tcPr>
          <w:p w14:paraId="7C67ED36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84.7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A041C71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-124.6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AC3DD3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70A495E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-38.8</w:t>
            </w:r>
          </w:p>
        </w:tc>
        <w:tc>
          <w:tcPr>
            <w:tcW w:w="314" w:type="pct"/>
            <w:vAlign w:val="bottom"/>
          </w:tcPr>
          <w:p w14:paraId="40AD7271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77.6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90C23FA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-116.4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1CD203C" w14:textId="77777777" w:rsidR="003207BD" w:rsidRPr="004A28E1" w:rsidRDefault="003207BD" w:rsidP="000164F8">
            <w:pPr>
              <w:ind w:left="-717"/>
              <w:jc w:val="center"/>
              <w:rPr>
                <w:rFonts w:eastAsia="Calibri"/>
                <w:color w:val="000000"/>
                <w:lang w:val="en-US" w:eastAsia="en-US"/>
              </w:rPr>
            </w:pPr>
            <w:r w:rsidRPr="004A28E1">
              <w:rPr>
                <w:rFonts w:eastAsia="Calibri"/>
                <w:color w:val="000000"/>
                <w:lang w:val="en-US" w:eastAsia="en-US"/>
              </w:rPr>
              <w:t>W28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755A85A5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584.7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CC601B4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30.7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33C2C7C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615.5</w:t>
            </w:r>
          </w:p>
        </w:tc>
      </w:tr>
      <w:tr w:rsidR="003207BD" w:rsidRPr="004A28E1" w14:paraId="7505A6B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8F64BA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BC19AB1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227</w:t>
            </w:r>
          </w:p>
        </w:tc>
        <w:tc>
          <w:tcPr>
            <w:tcW w:w="314" w:type="pct"/>
            <w:vAlign w:val="bottom"/>
          </w:tcPr>
          <w:p w14:paraId="1D583B4A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163.1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CE74831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390.2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FC9767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ED36875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226</w:t>
            </w:r>
          </w:p>
        </w:tc>
        <w:tc>
          <w:tcPr>
            <w:tcW w:w="314" w:type="pct"/>
            <w:vAlign w:val="bottom"/>
          </w:tcPr>
          <w:p w14:paraId="6F5B428B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174.5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B14B9DF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400.5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52B5EB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BDDE0AE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39.6</w:t>
            </w:r>
          </w:p>
        </w:tc>
        <w:tc>
          <w:tcPr>
            <w:tcW w:w="314" w:type="pct"/>
            <w:vAlign w:val="bottom"/>
          </w:tcPr>
          <w:p w14:paraId="3A016E9E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91.2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3FD8388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130.8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FABD3F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DEFA995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583.6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E49A6D2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A91C37E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611.1</w:t>
            </w:r>
          </w:p>
        </w:tc>
      </w:tr>
      <w:tr w:rsidR="003207BD" w:rsidRPr="004A28E1" w14:paraId="58251CD7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4D8C00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A4C6DFE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210.5</w:t>
            </w:r>
          </w:p>
        </w:tc>
        <w:tc>
          <w:tcPr>
            <w:tcW w:w="314" w:type="pct"/>
            <w:vAlign w:val="bottom"/>
          </w:tcPr>
          <w:p w14:paraId="212476D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195.6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EEF566B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406.1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ED3119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25611E9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-132.2</w:t>
            </w:r>
          </w:p>
        </w:tc>
        <w:tc>
          <w:tcPr>
            <w:tcW w:w="314" w:type="pct"/>
            <w:vAlign w:val="bottom"/>
          </w:tcPr>
          <w:p w14:paraId="4AFA0BDC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171.2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5A5C631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-303.4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3B14CB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3DA1A78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-181.1</w:t>
            </w:r>
          </w:p>
        </w:tc>
        <w:tc>
          <w:tcPr>
            <w:tcW w:w="314" w:type="pct"/>
            <w:vAlign w:val="bottom"/>
          </w:tcPr>
          <w:p w14:paraId="11365AC4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101.6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D44DDB4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-282.6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5FA2DB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9B796F8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573.9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327A6B9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103.3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333DFFF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677.2</w:t>
            </w:r>
          </w:p>
        </w:tc>
      </w:tr>
      <w:tr w:rsidR="003207BD" w:rsidRPr="004A28E1" w14:paraId="3EEAC4C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2D050D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CB99DFF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-118.2</w:t>
            </w:r>
          </w:p>
        </w:tc>
        <w:tc>
          <w:tcPr>
            <w:tcW w:w="314" w:type="pct"/>
            <w:vAlign w:val="bottom"/>
          </w:tcPr>
          <w:p w14:paraId="67EF165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182.8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A38746C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-300.9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2D7404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6C8E277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-419.3</w:t>
            </w:r>
          </w:p>
        </w:tc>
        <w:tc>
          <w:tcPr>
            <w:tcW w:w="314" w:type="pct"/>
            <w:vAlign w:val="bottom"/>
          </w:tcPr>
          <w:p w14:paraId="73A4DBCC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319.7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69128E2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-739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9DA1EA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FD78BA5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81.3</w:t>
            </w:r>
          </w:p>
        </w:tc>
        <w:tc>
          <w:tcPr>
            <w:tcW w:w="314" w:type="pct"/>
            <w:vAlign w:val="bottom"/>
          </w:tcPr>
          <w:p w14:paraId="2B1506A5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107.5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0ACA947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188.8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AE6F19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8D018A8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627.3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24ED234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147.4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4E2E151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774.7</w:t>
            </w:r>
          </w:p>
        </w:tc>
      </w:tr>
      <w:tr w:rsidR="003207BD" w:rsidRPr="004A28E1" w14:paraId="60F36D6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F8B025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2E5C8D4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-58.7</w:t>
            </w:r>
          </w:p>
        </w:tc>
        <w:tc>
          <w:tcPr>
            <w:tcW w:w="314" w:type="pct"/>
            <w:vAlign w:val="bottom"/>
          </w:tcPr>
          <w:p w14:paraId="6456453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155.5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CA9D413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-214.2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A39C43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529D16B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-684.5</w:t>
            </w:r>
          </w:p>
        </w:tc>
        <w:tc>
          <w:tcPr>
            <w:tcW w:w="314" w:type="pct"/>
            <w:vAlign w:val="bottom"/>
          </w:tcPr>
          <w:p w14:paraId="0053C287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462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85A618D" w14:textId="77777777" w:rsidR="003207BD" w:rsidRPr="004A28E1" w:rsidRDefault="003207BD" w:rsidP="000164F8">
            <w:pPr>
              <w:ind w:left="-746" w:firstLine="616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-1146.5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E5D340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8A164DB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-135.2</w:t>
            </w:r>
          </w:p>
        </w:tc>
        <w:tc>
          <w:tcPr>
            <w:tcW w:w="314" w:type="pct"/>
            <w:vAlign w:val="bottom"/>
          </w:tcPr>
          <w:p w14:paraId="72A6F282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114.4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9B253F9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-249.6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94C3CE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CC9C576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620.5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3A8FB4A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155.1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4BCFAF0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775.7</w:t>
            </w:r>
          </w:p>
        </w:tc>
      </w:tr>
      <w:tr w:rsidR="003207BD" w:rsidRPr="004A28E1" w14:paraId="313E433B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5B7F1C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CC48EA8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182.8</w:t>
            </w:r>
          </w:p>
        </w:tc>
        <w:tc>
          <w:tcPr>
            <w:tcW w:w="314" w:type="pct"/>
            <w:vAlign w:val="bottom"/>
          </w:tcPr>
          <w:p w14:paraId="0BA191A2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157.6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05CBC15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340.4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0A84F5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3F9858B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-386</w:t>
            </w:r>
          </w:p>
        </w:tc>
        <w:tc>
          <w:tcPr>
            <w:tcW w:w="314" w:type="pct"/>
            <w:vAlign w:val="bottom"/>
          </w:tcPr>
          <w:p w14:paraId="3684E868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320.2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3D4BF7D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-706.2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3C2F2D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8EB8A3B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-7.1</w:t>
            </w:r>
          </w:p>
        </w:tc>
        <w:tc>
          <w:tcPr>
            <w:tcW w:w="314" w:type="pct"/>
            <w:vAlign w:val="bottom"/>
          </w:tcPr>
          <w:p w14:paraId="5F22EEFF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55.1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A378640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-62.2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F26286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5E7F6FE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-115.1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EFB3B5F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94.5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721A832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-209.6</w:t>
            </w:r>
          </w:p>
        </w:tc>
      </w:tr>
      <w:tr w:rsidR="003207BD" w:rsidRPr="004A28E1" w14:paraId="69FC8E72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CA609B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8CED4A5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-347.4</w:t>
            </w:r>
          </w:p>
        </w:tc>
        <w:tc>
          <w:tcPr>
            <w:tcW w:w="314" w:type="pct"/>
            <w:vAlign w:val="bottom"/>
          </w:tcPr>
          <w:p w14:paraId="41C095C2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304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43E08D3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-651.4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AE535D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64FFD08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-183</w:t>
            </w:r>
          </w:p>
        </w:tc>
        <w:tc>
          <w:tcPr>
            <w:tcW w:w="314" w:type="pct"/>
            <w:vAlign w:val="bottom"/>
          </w:tcPr>
          <w:p w14:paraId="35AAFA04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193.5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B464AAF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-376.5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2AC169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EEC1C0A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27.6</w:t>
            </w:r>
          </w:p>
        </w:tc>
        <w:tc>
          <w:tcPr>
            <w:tcW w:w="314" w:type="pct"/>
            <w:vAlign w:val="bottom"/>
          </w:tcPr>
          <w:p w14:paraId="32FC7C68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46.2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1B3D7448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73.8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FA2A11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3D0B766E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-70.7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BCB29D5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59.6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C10C258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-130.3</w:t>
            </w:r>
          </w:p>
        </w:tc>
      </w:tr>
      <w:tr w:rsidR="003207BD" w:rsidRPr="004A28E1" w14:paraId="3DCDB516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8F19B8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7E799E1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-142.4</w:t>
            </w:r>
          </w:p>
        </w:tc>
        <w:tc>
          <w:tcPr>
            <w:tcW w:w="314" w:type="pct"/>
            <w:vAlign w:val="bottom"/>
          </w:tcPr>
          <w:p w14:paraId="5B07036F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185.8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71BAA18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-328.2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B591C5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4A1AD64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81.5</w:t>
            </w:r>
          </w:p>
        </w:tc>
        <w:tc>
          <w:tcPr>
            <w:tcW w:w="314" w:type="pct"/>
            <w:vAlign w:val="bottom"/>
          </w:tcPr>
          <w:p w14:paraId="2985C978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0C8EC8E7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225.6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BE044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0B6369D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-79.7</w:t>
            </w:r>
          </w:p>
        </w:tc>
        <w:tc>
          <w:tcPr>
            <w:tcW w:w="314" w:type="pct"/>
            <w:vAlign w:val="bottom"/>
          </w:tcPr>
          <w:p w14:paraId="6959E852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79.3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9326FFA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-159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EFE951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7ABB527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-279.1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15192C7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171.9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178AE90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-451</w:t>
            </w:r>
          </w:p>
        </w:tc>
      </w:tr>
      <w:tr w:rsidR="003207BD" w:rsidRPr="004A28E1" w14:paraId="6766BC38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7A8E0B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4C095A8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-52.6</w:t>
            </w:r>
          </w:p>
        </w:tc>
        <w:tc>
          <w:tcPr>
            <w:tcW w:w="314" w:type="pct"/>
            <w:vAlign w:val="bottom"/>
          </w:tcPr>
          <w:p w14:paraId="2B3A201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134.4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FED7521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-187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B3795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742A5F2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-691.7</w:t>
            </w:r>
          </w:p>
        </w:tc>
        <w:tc>
          <w:tcPr>
            <w:tcW w:w="314" w:type="pct"/>
            <w:vAlign w:val="bottom"/>
          </w:tcPr>
          <w:p w14:paraId="72E4F640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445.9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4C7DE13" w14:textId="77777777" w:rsidR="003207BD" w:rsidRPr="004A28E1" w:rsidRDefault="003207BD" w:rsidP="000164F8">
            <w:pPr>
              <w:ind w:left="-746" w:firstLine="616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-1137.6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29F5D3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6C8BAF1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-295.8</w:t>
            </w:r>
          </w:p>
        </w:tc>
        <w:tc>
          <w:tcPr>
            <w:tcW w:w="314" w:type="pct"/>
            <w:vAlign w:val="bottom"/>
          </w:tcPr>
          <w:p w14:paraId="5DB8517E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31B337B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-436.8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592ADF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728534B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-124.2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1103312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90.6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58416AC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-214.9</w:t>
            </w:r>
          </w:p>
        </w:tc>
      </w:tr>
      <w:tr w:rsidR="003207BD" w:rsidRPr="004A28E1" w14:paraId="2B6137BC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B4F945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6FBED28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322.9</w:t>
            </w:r>
          </w:p>
        </w:tc>
        <w:tc>
          <w:tcPr>
            <w:tcW w:w="314" w:type="pct"/>
            <w:vAlign w:val="bottom"/>
          </w:tcPr>
          <w:p w14:paraId="69C6000E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BFD01D5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505.9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643C460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R38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bottom"/>
          </w:tcPr>
          <w:p w14:paraId="77579245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-747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bottom"/>
          </w:tcPr>
          <w:p w14:paraId="75935A73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423</w:t>
            </w:r>
          </w:p>
        </w:tc>
        <w:tc>
          <w:tcPr>
            <w:tcW w:w="314" w:type="pct"/>
            <w:tcBorders>
              <w:bottom w:val="single" w:sz="4" w:space="0" w:color="auto"/>
              <w:right w:val="single" w:sz="18" w:space="0" w:color="auto"/>
            </w:tcBorders>
            <w:vAlign w:val="bottom"/>
          </w:tcPr>
          <w:p w14:paraId="3101D182" w14:textId="77777777" w:rsidR="003207BD" w:rsidRPr="004A28E1" w:rsidRDefault="003207BD" w:rsidP="000164F8">
            <w:pPr>
              <w:ind w:left="-746" w:firstLine="61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-1170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DCF391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1CD675F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266.8</w:t>
            </w:r>
          </w:p>
        </w:tc>
        <w:tc>
          <w:tcPr>
            <w:tcW w:w="314" w:type="pct"/>
            <w:vAlign w:val="bottom"/>
          </w:tcPr>
          <w:p w14:paraId="40035658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250.2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5B14359A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3159384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46D1B644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-32.6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64A35CD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90.9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17FEF748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-123.4</w:t>
            </w:r>
          </w:p>
        </w:tc>
      </w:tr>
      <w:tr w:rsidR="003207BD" w:rsidRPr="004A28E1" w14:paraId="6DBD4BA8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BA3F21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B8AA761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358</w:t>
            </w:r>
          </w:p>
        </w:tc>
        <w:tc>
          <w:tcPr>
            <w:tcW w:w="314" w:type="pct"/>
            <w:vAlign w:val="bottom"/>
          </w:tcPr>
          <w:p w14:paraId="41442455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218.9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E32A086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577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745381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R39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18" w:space="0" w:color="auto"/>
            </w:tcBorders>
            <w:vAlign w:val="bottom"/>
          </w:tcPr>
          <w:p w14:paraId="25862E5D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-220.7</w:t>
            </w:r>
          </w:p>
        </w:tc>
        <w:tc>
          <w:tcPr>
            <w:tcW w:w="314" w:type="pct"/>
            <w:tcBorders>
              <w:top w:val="single" w:sz="4" w:space="0" w:color="auto"/>
            </w:tcBorders>
            <w:vAlign w:val="bottom"/>
          </w:tcPr>
          <w:p w14:paraId="27AD755C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167.3</w:t>
            </w:r>
          </w:p>
        </w:tc>
        <w:tc>
          <w:tcPr>
            <w:tcW w:w="314" w:type="pct"/>
            <w:tcBorders>
              <w:top w:val="single" w:sz="4" w:space="0" w:color="auto"/>
              <w:right w:val="single" w:sz="18" w:space="0" w:color="auto"/>
            </w:tcBorders>
            <w:vAlign w:val="bottom"/>
          </w:tcPr>
          <w:p w14:paraId="447C2084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-388.1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8F8367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54ECDF3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67</w:t>
            </w:r>
          </w:p>
        </w:tc>
        <w:tc>
          <w:tcPr>
            <w:tcW w:w="314" w:type="pct"/>
            <w:vAlign w:val="bottom"/>
          </w:tcPr>
          <w:p w14:paraId="0B3F9EC6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152.5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22BACDF3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219.5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737BA9B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A2A7B10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72.3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AC00DD2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78.7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34DF188B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151.1</w:t>
            </w:r>
          </w:p>
        </w:tc>
      </w:tr>
      <w:tr w:rsidR="003207BD" w:rsidRPr="004A28E1" w14:paraId="3D7826A0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20C70F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256237A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-144.5</w:t>
            </w:r>
          </w:p>
        </w:tc>
        <w:tc>
          <w:tcPr>
            <w:tcW w:w="314" w:type="pct"/>
            <w:vAlign w:val="bottom"/>
          </w:tcPr>
          <w:p w14:paraId="3D9BA2D6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199.3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6C2C955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-343.8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9B2875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0FED6B1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432.2</w:t>
            </w:r>
          </w:p>
        </w:tc>
        <w:tc>
          <w:tcPr>
            <w:tcW w:w="314" w:type="pct"/>
            <w:vAlign w:val="bottom"/>
          </w:tcPr>
          <w:p w14:paraId="2B7F2615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246.4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7E4CF0B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678.6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FE7A38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47A27CB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359.7</w:t>
            </w:r>
          </w:p>
        </w:tc>
        <w:tc>
          <w:tcPr>
            <w:tcW w:w="314" w:type="pct"/>
            <w:vAlign w:val="bottom"/>
          </w:tcPr>
          <w:p w14:paraId="3D559334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290.3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16FD006B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650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0305CA2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W39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10285C36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60.3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7663FA2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73.3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8A42DA7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133.6</w:t>
            </w:r>
          </w:p>
        </w:tc>
      </w:tr>
      <w:tr w:rsidR="003207BD" w:rsidRPr="004A28E1" w14:paraId="0558C74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56EA27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05C717F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-188.8</w:t>
            </w:r>
          </w:p>
        </w:tc>
        <w:tc>
          <w:tcPr>
            <w:tcW w:w="314" w:type="pct"/>
            <w:vAlign w:val="bottom"/>
          </w:tcPr>
          <w:p w14:paraId="357AF80B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198.4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98A8ED8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-387.2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396CDE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B671F05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426</w:t>
            </w:r>
          </w:p>
        </w:tc>
        <w:tc>
          <w:tcPr>
            <w:tcW w:w="314" w:type="pct"/>
            <w:vAlign w:val="bottom"/>
          </w:tcPr>
          <w:p w14:paraId="2E1DCA73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155.6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7EC6A21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581.6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3B0515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E2DA99C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712.7</w:t>
            </w:r>
          </w:p>
        </w:tc>
        <w:tc>
          <w:tcPr>
            <w:tcW w:w="314" w:type="pct"/>
            <w:vAlign w:val="bottom"/>
          </w:tcPr>
          <w:p w14:paraId="28D09D31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315.3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662B1A45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1027.9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E9BAF1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W40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5599FADF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106.9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F3A2936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74.6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54BBB2F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181.4</w:t>
            </w:r>
          </w:p>
        </w:tc>
      </w:tr>
      <w:tr w:rsidR="003207BD" w:rsidRPr="004A28E1" w14:paraId="4F68E71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9E0BF8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E20CA13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-13.3</w:t>
            </w:r>
          </w:p>
        </w:tc>
        <w:tc>
          <w:tcPr>
            <w:tcW w:w="314" w:type="pct"/>
            <w:vAlign w:val="bottom"/>
          </w:tcPr>
          <w:p w14:paraId="4AF53CE7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104.5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D2E497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-117.8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3C4B15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BD369E3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550.1</w:t>
            </w:r>
          </w:p>
        </w:tc>
        <w:tc>
          <w:tcPr>
            <w:tcW w:w="314" w:type="pct"/>
            <w:vAlign w:val="bottom"/>
          </w:tcPr>
          <w:p w14:paraId="1891EDCD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124.6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15C9E20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674.8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92B047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25851EF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964.3</w:t>
            </w:r>
          </w:p>
        </w:tc>
        <w:tc>
          <w:tcPr>
            <w:tcW w:w="314" w:type="pct"/>
            <w:vAlign w:val="bottom"/>
          </w:tcPr>
          <w:p w14:paraId="614BF079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308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39554A11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1272.3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8074E8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W41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B5CA7DF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354.7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CA10880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86.1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28D00552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440.8</w:t>
            </w:r>
          </w:p>
        </w:tc>
      </w:tr>
      <w:tr w:rsidR="003207BD" w:rsidRPr="004A28E1" w14:paraId="1E26C05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6754D9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D2D9E13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-678</w:t>
            </w:r>
          </w:p>
        </w:tc>
        <w:tc>
          <w:tcPr>
            <w:tcW w:w="314" w:type="pct"/>
            <w:vAlign w:val="bottom"/>
          </w:tcPr>
          <w:p w14:paraId="3A16160B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443.1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C588759" w14:textId="77777777" w:rsidR="003207BD" w:rsidRPr="004A28E1" w:rsidRDefault="003207BD" w:rsidP="000164F8">
            <w:pPr>
              <w:ind w:left="-745" w:firstLine="567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-1121.1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B4D5BF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1CEE017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660.7</w:t>
            </w:r>
          </w:p>
        </w:tc>
        <w:tc>
          <w:tcPr>
            <w:tcW w:w="314" w:type="pct"/>
            <w:vAlign w:val="bottom"/>
          </w:tcPr>
          <w:p w14:paraId="48778A7A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225.7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2D084609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886.4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173875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81BAD55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871.3</w:t>
            </w:r>
          </w:p>
        </w:tc>
        <w:tc>
          <w:tcPr>
            <w:tcW w:w="314" w:type="pct"/>
            <w:vAlign w:val="bottom"/>
          </w:tcPr>
          <w:p w14:paraId="18D56D79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246.6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ED57B65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1117.9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EEBB39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W42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356C41C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481.1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2AE4F00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141.8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44196AE6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622.9</w:t>
            </w:r>
          </w:p>
        </w:tc>
      </w:tr>
      <w:tr w:rsidR="003207BD" w:rsidRPr="004A28E1" w14:paraId="5A65B5A6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FAE7C3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3E007F1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-155.3</w:t>
            </w:r>
          </w:p>
        </w:tc>
        <w:tc>
          <w:tcPr>
            <w:tcW w:w="314" w:type="pct"/>
            <w:vAlign w:val="bottom"/>
          </w:tcPr>
          <w:p w14:paraId="749DB111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202.5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609ED79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-357.8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8C1331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6D1C988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528</w:t>
            </w:r>
          </w:p>
        </w:tc>
        <w:tc>
          <w:tcPr>
            <w:tcW w:w="314" w:type="pct"/>
            <w:vAlign w:val="bottom"/>
          </w:tcPr>
          <w:p w14:paraId="292D2785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232.1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451ED3C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760.1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607016C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5CE51EB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992.5</w:t>
            </w:r>
          </w:p>
        </w:tc>
        <w:tc>
          <w:tcPr>
            <w:tcW w:w="314" w:type="pct"/>
            <w:vAlign w:val="bottom"/>
          </w:tcPr>
          <w:p w14:paraId="77297B5C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333.5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D6E7435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1326.1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16CCB6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W43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5C4FAF4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353.4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0DC1AC4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175.2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6FB868D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528.6</w:t>
            </w:r>
          </w:p>
        </w:tc>
      </w:tr>
      <w:tr w:rsidR="003207BD" w:rsidRPr="004A28E1" w14:paraId="62288FB9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AF686C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2E9C9812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-151.9</w:t>
            </w:r>
          </w:p>
        </w:tc>
        <w:tc>
          <w:tcPr>
            <w:tcW w:w="314" w:type="pct"/>
            <w:vAlign w:val="bottom"/>
          </w:tcPr>
          <w:p w14:paraId="4882AAFA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188.6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7E61AC0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-340.5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19D211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40BA4C1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368.9</w:t>
            </w:r>
          </w:p>
        </w:tc>
        <w:tc>
          <w:tcPr>
            <w:tcW w:w="314" w:type="pct"/>
            <w:vAlign w:val="bottom"/>
          </w:tcPr>
          <w:p w14:paraId="7DBC76CC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96.3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2266586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465.2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611916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W19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B051B4C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366.9</w:t>
            </w:r>
          </w:p>
        </w:tc>
        <w:tc>
          <w:tcPr>
            <w:tcW w:w="314" w:type="pct"/>
            <w:vAlign w:val="bottom"/>
          </w:tcPr>
          <w:p w14:paraId="0DF539DC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257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13B95B28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623.9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48EAC3C7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W44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7165969C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-2.1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14FDF66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112.3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503A284A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-114.4</w:t>
            </w:r>
          </w:p>
        </w:tc>
      </w:tr>
      <w:tr w:rsidR="003207BD" w:rsidRPr="004A28E1" w14:paraId="65E48CDF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91E9B2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633E790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146.8</w:t>
            </w:r>
          </w:p>
        </w:tc>
        <w:tc>
          <w:tcPr>
            <w:tcW w:w="314" w:type="pct"/>
            <w:vAlign w:val="bottom"/>
          </w:tcPr>
          <w:p w14:paraId="00474D78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170.6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A73930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317.4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EDBD08D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R46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1DCA01D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-59.1</w:t>
            </w:r>
          </w:p>
        </w:tc>
        <w:tc>
          <w:tcPr>
            <w:tcW w:w="314" w:type="pct"/>
            <w:vAlign w:val="bottom"/>
          </w:tcPr>
          <w:p w14:paraId="67F77224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83.5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AE2C7B7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-142.6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9147BE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W20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1E1AD72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440.4</w:t>
            </w:r>
          </w:p>
        </w:tc>
        <w:tc>
          <w:tcPr>
            <w:tcW w:w="314" w:type="pct"/>
            <w:vAlign w:val="bottom"/>
          </w:tcPr>
          <w:p w14:paraId="79C7E386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225.2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470884A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665.6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6C29350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W45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03E54071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0.7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CE5E753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49.7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6AE81E70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50.5</w:t>
            </w:r>
          </w:p>
        </w:tc>
      </w:tr>
      <w:tr w:rsidR="003207BD" w:rsidRPr="004A28E1" w14:paraId="332EE65D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BFD2D4B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0ABF4767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202</w:t>
            </w:r>
          </w:p>
        </w:tc>
        <w:tc>
          <w:tcPr>
            <w:tcW w:w="314" w:type="pct"/>
            <w:vAlign w:val="bottom"/>
          </w:tcPr>
          <w:p w14:paraId="6722F3E3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223.1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2F33184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425.1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6BF7DEE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R47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B4ED94A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185.4</w:t>
            </w:r>
          </w:p>
        </w:tc>
        <w:tc>
          <w:tcPr>
            <w:tcW w:w="314" w:type="pct"/>
            <w:vAlign w:val="bottom"/>
          </w:tcPr>
          <w:p w14:paraId="1AF2F72D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151.1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6014699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336.5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9FE3FD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W21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9E3D015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556.4</w:t>
            </w:r>
          </w:p>
        </w:tc>
        <w:tc>
          <w:tcPr>
            <w:tcW w:w="314" w:type="pct"/>
            <w:vAlign w:val="bottom"/>
          </w:tcPr>
          <w:p w14:paraId="53B27937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172.9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00E106AE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729.3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53C9F09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W46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051EBCBA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230.8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73AE68B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168.9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79AB1418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399.7</w:t>
            </w:r>
          </w:p>
        </w:tc>
      </w:tr>
      <w:tr w:rsidR="003207BD" w:rsidRPr="004A28E1" w14:paraId="28EA3645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9484B3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55793C44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-294.7</w:t>
            </w:r>
          </w:p>
        </w:tc>
        <w:tc>
          <w:tcPr>
            <w:tcW w:w="314" w:type="pct"/>
            <w:vAlign w:val="bottom"/>
          </w:tcPr>
          <w:p w14:paraId="2709CFA7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286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3E6FF011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-580.7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7599111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R48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21F31A8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-8.3</w:t>
            </w:r>
          </w:p>
        </w:tc>
        <w:tc>
          <w:tcPr>
            <w:tcW w:w="314" w:type="pct"/>
            <w:vAlign w:val="bottom"/>
          </w:tcPr>
          <w:p w14:paraId="31C0FD3B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114.6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3BF9C5F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-122.9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8DEBD7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W22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417F0C7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325.3</w:t>
            </w:r>
          </w:p>
        </w:tc>
        <w:tc>
          <w:tcPr>
            <w:tcW w:w="314" w:type="pct"/>
            <w:vAlign w:val="bottom"/>
          </w:tcPr>
          <w:p w14:paraId="757CB4B7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179.3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4C2DDA0C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504.6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1612EB15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W47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6ED14D9B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109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E9B305D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110.1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529B3FC4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219.1</w:t>
            </w:r>
          </w:p>
        </w:tc>
      </w:tr>
      <w:tr w:rsidR="003207BD" w:rsidRPr="004A28E1" w14:paraId="6C0B2181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C30B668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33D2763E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-327.6</w:t>
            </w:r>
          </w:p>
        </w:tc>
        <w:tc>
          <w:tcPr>
            <w:tcW w:w="314" w:type="pct"/>
            <w:vAlign w:val="bottom"/>
          </w:tcPr>
          <w:p w14:paraId="2C0F06C9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271.4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578413D3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-599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0F9787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R49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7D8E6B60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375.5</w:t>
            </w:r>
          </w:p>
        </w:tc>
        <w:tc>
          <w:tcPr>
            <w:tcW w:w="314" w:type="pct"/>
            <w:vAlign w:val="bottom"/>
          </w:tcPr>
          <w:p w14:paraId="5BBA4A65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137.6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14C4E820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513</w:t>
            </w:r>
          </w:p>
        </w:tc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109C886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W23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4F5E9FA9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230.9</w:t>
            </w:r>
          </w:p>
        </w:tc>
        <w:tc>
          <w:tcPr>
            <w:tcW w:w="314" w:type="pct"/>
            <w:vAlign w:val="bottom"/>
          </w:tcPr>
          <w:p w14:paraId="7C1FEE35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212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bottom"/>
          </w:tcPr>
          <w:p w14:paraId="700262F5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442.9</w:t>
            </w:r>
          </w:p>
        </w:tc>
        <w:tc>
          <w:tcPr>
            <w:tcW w:w="310" w:type="pct"/>
            <w:tcBorders>
              <w:right w:val="single" w:sz="18" w:space="0" w:color="auto"/>
            </w:tcBorders>
            <w:vAlign w:val="center"/>
          </w:tcPr>
          <w:p w14:paraId="269B4D0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W48</w:t>
            </w:r>
          </w:p>
        </w:tc>
        <w:tc>
          <w:tcPr>
            <w:tcW w:w="310" w:type="pct"/>
            <w:tcBorders>
              <w:right w:val="single" w:sz="8" w:space="0" w:color="auto"/>
            </w:tcBorders>
            <w:vAlign w:val="bottom"/>
          </w:tcPr>
          <w:p w14:paraId="2EE6373F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125.2</w:t>
            </w:r>
          </w:p>
        </w:tc>
        <w:tc>
          <w:tcPr>
            <w:tcW w:w="310" w:type="pc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0E2267B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96.1</w:t>
            </w:r>
          </w:p>
        </w:tc>
        <w:tc>
          <w:tcPr>
            <w:tcW w:w="306" w:type="pct"/>
            <w:tcBorders>
              <w:left w:val="single" w:sz="8" w:space="0" w:color="auto"/>
              <w:right w:val="single" w:sz="18" w:space="0" w:color="auto"/>
            </w:tcBorders>
            <w:vAlign w:val="bottom"/>
          </w:tcPr>
          <w:p w14:paraId="0EEB182D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221.3</w:t>
            </w:r>
          </w:p>
        </w:tc>
      </w:tr>
      <w:tr w:rsidR="003207BD" w:rsidRPr="004A28E1" w14:paraId="0B1BECAB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21143AF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R24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6B5E40C0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-158.9</w:t>
            </w:r>
          </w:p>
        </w:tc>
        <w:tc>
          <w:tcPr>
            <w:tcW w:w="314" w:type="pct"/>
            <w:vAlign w:val="bottom"/>
          </w:tcPr>
          <w:p w14:paraId="19E6FE17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168.1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4DAE77F8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-326.9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393D471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R50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8" w:space="0" w:color="auto"/>
            </w:tcBorders>
            <w:vAlign w:val="bottom"/>
          </w:tcPr>
          <w:p w14:paraId="7EDD7A65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540.7</w:t>
            </w:r>
          </w:p>
        </w:tc>
        <w:tc>
          <w:tcPr>
            <w:tcW w:w="314" w:type="pct"/>
            <w:tcBorders>
              <w:bottom w:val="single" w:sz="8" w:space="0" w:color="auto"/>
            </w:tcBorders>
            <w:vAlign w:val="bottom"/>
          </w:tcPr>
          <w:p w14:paraId="11AD7F9D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171</w:t>
            </w:r>
          </w:p>
        </w:tc>
        <w:tc>
          <w:tcPr>
            <w:tcW w:w="314" w:type="pct"/>
            <w:tcBorders>
              <w:bottom w:val="single" w:sz="8" w:space="0" w:color="auto"/>
              <w:right w:val="single" w:sz="18" w:space="0" w:color="auto"/>
            </w:tcBorders>
            <w:vAlign w:val="bottom"/>
          </w:tcPr>
          <w:p w14:paraId="48055485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711.6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0F884BC9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W24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4" w:space="0" w:color="auto"/>
            </w:tcBorders>
            <w:vAlign w:val="bottom"/>
          </w:tcPr>
          <w:p w14:paraId="7AD00CD9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-54.9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vAlign w:val="bottom"/>
          </w:tcPr>
          <w:p w14:paraId="1A89CED4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134.2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bottom"/>
          </w:tcPr>
          <w:p w14:paraId="33D0675E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-189.2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18" w:space="0" w:color="auto"/>
            </w:tcBorders>
            <w:vAlign w:val="center"/>
          </w:tcPr>
          <w:p w14:paraId="5D1A5E8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W49</w:t>
            </w:r>
          </w:p>
        </w:tc>
        <w:tc>
          <w:tcPr>
            <w:tcW w:w="310" w:type="pct"/>
            <w:tcBorders>
              <w:bottom w:val="single" w:sz="4" w:space="0" w:color="auto"/>
              <w:right w:val="single" w:sz="8" w:space="0" w:color="auto"/>
            </w:tcBorders>
            <w:vAlign w:val="bottom"/>
          </w:tcPr>
          <w:p w14:paraId="57A88781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-48.9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14:paraId="77633760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63.3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bottom"/>
          </w:tcPr>
          <w:p w14:paraId="34506413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-112.2</w:t>
            </w:r>
          </w:p>
        </w:tc>
      </w:tr>
      <w:tr w:rsidR="003207BD" w:rsidRPr="004A28E1" w14:paraId="0AA5568F" w14:textId="77777777" w:rsidTr="000164F8">
        <w:trPr>
          <w:trHeight w:val="113"/>
        </w:trPr>
        <w:tc>
          <w:tcPr>
            <w:tcW w:w="314" w:type="pct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95325B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R25</w:t>
            </w:r>
          </w:p>
        </w:tc>
        <w:tc>
          <w:tcPr>
            <w:tcW w:w="314" w:type="pct"/>
            <w:tcBorders>
              <w:left w:val="single" w:sz="18" w:space="0" w:color="auto"/>
            </w:tcBorders>
            <w:vAlign w:val="bottom"/>
          </w:tcPr>
          <w:p w14:paraId="15DA2C1B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-599.9</w:t>
            </w:r>
          </w:p>
        </w:tc>
        <w:tc>
          <w:tcPr>
            <w:tcW w:w="314" w:type="pct"/>
            <w:vAlign w:val="bottom"/>
          </w:tcPr>
          <w:p w14:paraId="6DDAC6BF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439.5</w:t>
            </w:r>
          </w:p>
        </w:tc>
        <w:tc>
          <w:tcPr>
            <w:tcW w:w="314" w:type="pct"/>
            <w:tcBorders>
              <w:right w:val="single" w:sz="18" w:space="0" w:color="auto"/>
            </w:tcBorders>
            <w:vAlign w:val="bottom"/>
          </w:tcPr>
          <w:p w14:paraId="7D077D67" w14:textId="77777777" w:rsidR="003207BD" w:rsidRPr="004A28E1" w:rsidRDefault="003207BD" w:rsidP="000164F8">
            <w:pPr>
              <w:ind w:left="-745" w:firstLine="567"/>
              <w:jc w:val="right"/>
              <w:rPr>
                <w:color w:val="000000"/>
              </w:rPr>
            </w:pPr>
            <w:r w:rsidRPr="004A28E1">
              <w:rPr>
                <w:color w:val="000000"/>
              </w:rPr>
              <w:t>-1039.4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362C78A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R51</w:t>
            </w:r>
          </w:p>
        </w:tc>
        <w:tc>
          <w:tcPr>
            <w:tcW w:w="314" w:type="pct"/>
            <w:tcBorders>
              <w:top w:val="single" w:sz="8" w:space="0" w:color="auto"/>
              <w:left w:val="single" w:sz="18" w:space="0" w:color="auto"/>
            </w:tcBorders>
            <w:vAlign w:val="bottom"/>
          </w:tcPr>
          <w:p w14:paraId="1F8DBAFF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593.3</w:t>
            </w:r>
          </w:p>
        </w:tc>
        <w:tc>
          <w:tcPr>
            <w:tcW w:w="314" w:type="pct"/>
            <w:tcBorders>
              <w:top w:val="single" w:sz="8" w:space="0" w:color="auto"/>
            </w:tcBorders>
            <w:vAlign w:val="bottom"/>
          </w:tcPr>
          <w:p w14:paraId="1B4B9584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125</w:t>
            </w:r>
          </w:p>
        </w:tc>
        <w:tc>
          <w:tcPr>
            <w:tcW w:w="314" w:type="pct"/>
            <w:tcBorders>
              <w:top w:val="single" w:sz="8" w:space="0" w:color="auto"/>
              <w:right w:val="single" w:sz="18" w:space="0" w:color="auto"/>
            </w:tcBorders>
            <w:vAlign w:val="bottom"/>
          </w:tcPr>
          <w:p w14:paraId="3DB3AA5E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718.3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09BA194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W25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5D9284E7" w14:textId="77777777" w:rsidR="003207BD" w:rsidRPr="004A28E1" w:rsidRDefault="003207BD" w:rsidP="000164F8">
            <w:pPr>
              <w:ind w:left="-704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595.3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59017F76" w14:textId="77777777" w:rsidR="003207BD" w:rsidRPr="004A28E1" w:rsidRDefault="003207BD" w:rsidP="000164F8">
            <w:pPr>
              <w:ind w:left="-73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89.8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2983C123" w14:textId="77777777" w:rsidR="003207BD" w:rsidRPr="004A28E1" w:rsidRDefault="003207BD" w:rsidP="000164F8">
            <w:pPr>
              <w:ind w:left="-78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685.1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3E952B70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W50</w:t>
            </w:r>
          </w:p>
        </w:tc>
        <w:tc>
          <w:tcPr>
            <w:tcW w:w="310" w:type="pct"/>
            <w:tcBorders>
              <w:bottom w:val="single" w:sz="18" w:space="0" w:color="auto"/>
              <w:right w:val="single" w:sz="8" w:space="0" w:color="auto"/>
            </w:tcBorders>
            <w:vAlign w:val="bottom"/>
          </w:tcPr>
          <w:p w14:paraId="7BB04BB7" w14:textId="77777777" w:rsidR="003207BD" w:rsidRPr="004A28E1" w:rsidRDefault="003207BD" w:rsidP="000164F8">
            <w:pPr>
              <w:ind w:left="-74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-281.5</w:t>
            </w:r>
          </w:p>
        </w:tc>
        <w:tc>
          <w:tcPr>
            <w:tcW w:w="310" w:type="pct"/>
            <w:tcBorders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bottom"/>
          </w:tcPr>
          <w:p w14:paraId="35559821" w14:textId="77777777" w:rsidR="003207BD" w:rsidRPr="004A28E1" w:rsidRDefault="003207BD" w:rsidP="000164F8">
            <w:pPr>
              <w:ind w:left="-79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91.7</w:t>
            </w:r>
          </w:p>
        </w:tc>
        <w:tc>
          <w:tcPr>
            <w:tcW w:w="306" w:type="pct"/>
            <w:tcBorders>
              <w:left w:val="single" w:sz="8" w:space="0" w:color="auto"/>
              <w:bottom w:val="single" w:sz="18" w:space="0" w:color="auto"/>
              <w:right w:val="single" w:sz="18" w:space="0" w:color="auto"/>
            </w:tcBorders>
            <w:vAlign w:val="bottom"/>
          </w:tcPr>
          <w:p w14:paraId="2FB9EC27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-373.1</w:t>
            </w:r>
          </w:p>
        </w:tc>
      </w:tr>
      <w:tr w:rsidR="003207BD" w:rsidRPr="004A28E1" w14:paraId="700F3AD9" w14:textId="77777777" w:rsidTr="000164F8">
        <w:trPr>
          <w:gridAfter w:val="8"/>
          <w:wAfter w:w="2488" w:type="pct"/>
          <w:trHeight w:val="113"/>
        </w:trPr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3F65CE2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R26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1D55EEAB" w14:textId="77777777" w:rsidR="003207BD" w:rsidRPr="004A28E1" w:rsidRDefault="003207BD" w:rsidP="000164F8">
            <w:pPr>
              <w:ind w:left="-768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-329.9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04B1E22D" w14:textId="77777777" w:rsidR="003207BD" w:rsidRPr="004A28E1" w:rsidRDefault="003207BD" w:rsidP="000164F8">
            <w:pPr>
              <w:ind w:left="-699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300.8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373E99D6" w14:textId="77777777" w:rsidR="003207BD" w:rsidRPr="004A28E1" w:rsidRDefault="003207BD" w:rsidP="000164F8">
            <w:pPr>
              <w:ind w:left="-745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-630.6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7A07723" w14:textId="77777777" w:rsidR="003207BD" w:rsidRPr="004A28E1" w:rsidRDefault="003207BD" w:rsidP="000164F8">
            <w:pPr>
              <w:suppressAutoHyphens w:val="0"/>
              <w:ind w:firstLine="0"/>
              <w:jc w:val="center"/>
              <w:rPr>
                <w:rFonts w:eastAsia="Calibri"/>
                <w:lang w:val="en-US" w:eastAsia="en-US"/>
              </w:rPr>
            </w:pPr>
            <w:r w:rsidRPr="004A28E1">
              <w:rPr>
                <w:rFonts w:eastAsia="Calibri"/>
                <w:lang w:val="en-US" w:eastAsia="en-US"/>
              </w:rPr>
              <w:t>R52</w:t>
            </w:r>
          </w:p>
        </w:tc>
        <w:tc>
          <w:tcPr>
            <w:tcW w:w="314" w:type="pct"/>
            <w:tcBorders>
              <w:left w:val="single" w:sz="18" w:space="0" w:color="auto"/>
              <w:bottom w:val="single" w:sz="18" w:space="0" w:color="auto"/>
            </w:tcBorders>
            <w:vAlign w:val="bottom"/>
          </w:tcPr>
          <w:p w14:paraId="62077618" w14:textId="77777777" w:rsidR="003207BD" w:rsidRPr="004A28E1" w:rsidRDefault="003207BD" w:rsidP="000164F8">
            <w:pPr>
              <w:ind w:left="-721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584.3</w:t>
            </w:r>
          </w:p>
        </w:tc>
        <w:tc>
          <w:tcPr>
            <w:tcW w:w="314" w:type="pct"/>
            <w:tcBorders>
              <w:bottom w:val="single" w:sz="18" w:space="0" w:color="auto"/>
            </w:tcBorders>
            <w:vAlign w:val="bottom"/>
          </w:tcPr>
          <w:p w14:paraId="534A64A3" w14:textId="77777777" w:rsidR="003207BD" w:rsidRPr="004A28E1" w:rsidRDefault="003207BD" w:rsidP="000164F8">
            <w:pPr>
              <w:ind w:left="-780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32.9</w:t>
            </w:r>
          </w:p>
        </w:tc>
        <w:tc>
          <w:tcPr>
            <w:tcW w:w="314" w:type="pct"/>
            <w:tcBorders>
              <w:bottom w:val="single" w:sz="18" w:space="0" w:color="auto"/>
              <w:right w:val="single" w:sz="18" w:space="0" w:color="auto"/>
            </w:tcBorders>
            <w:vAlign w:val="bottom"/>
          </w:tcPr>
          <w:p w14:paraId="6803ACF6" w14:textId="77777777" w:rsidR="003207BD" w:rsidRPr="004A28E1" w:rsidRDefault="003207BD" w:rsidP="000164F8">
            <w:pPr>
              <w:ind w:left="-746"/>
              <w:jc w:val="center"/>
              <w:rPr>
                <w:color w:val="000000"/>
              </w:rPr>
            </w:pPr>
            <w:r w:rsidRPr="004A28E1">
              <w:rPr>
                <w:color w:val="000000"/>
              </w:rPr>
              <w:t>617.2</w:t>
            </w:r>
          </w:p>
        </w:tc>
      </w:tr>
    </w:tbl>
    <w:p w14:paraId="13517CBD" w14:textId="77777777" w:rsidR="003207BD" w:rsidRPr="00431BDA" w:rsidRDefault="003207BD" w:rsidP="003207BD">
      <w:pPr>
        <w:suppressAutoHyphens w:val="0"/>
        <w:spacing w:after="200" w:line="276" w:lineRule="auto"/>
        <w:ind w:firstLine="0"/>
        <w:jc w:val="left"/>
        <w:rPr>
          <w:rFonts w:eastAsia="Calibri"/>
          <w:sz w:val="22"/>
          <w:szCs w:val="22"/>
          <w:lang w:eastAsia="en-US"/>
        </w:rPr>
        <w:sectPr w:rsidR="003207BD" w:rsidRPr="00431BDA" w:rsidSect="003F47A4">
          <w:headerReference w:type="default" r:id="rId46"/>
          <w:footerReference w:type="default" r:id="rId47"/>
          <w:pgSz w:w="16838" w:h="11906" w:orient="landscape"/>
          <w:pgMar w:top="1701" w:right="851" w:bottom="851" w:left="851" w:header="709" w:footer="709" w:gutter="0"/>
          <w:cols w:space="708"/>
          <w:docGrid w:linePitch="360"/>
        </w:sectPr>
      </w:pPr>
    </w:p>
    <w:p w14:paraId="382B1356" w14:textId="77777777" w:rsidR="003207BD" w:rsidRDefault="003207BD" w:rsidP="003207BD">
      <w:pPr>
        <w:rPr>
          <w:b/>
          <w:bCs/>
        </w:rPr>
      </w:pPr>
    </w:p>
    <w:p w14:paraId="67919851" w14:textId="77777777" w:rsidR="003207BD" w:rsidRPr="00431BDA" w:rsidRDefault="003207BD" w:rsidP="003207BD">
      <w:pPr>
        <w:rPr>
          <w:b/>
          <w:bCs/>
        </w:rPr>
      </w:pPr>
      <w:r w:rsidRPr="00431BDA">
        <w:rPr>
          <w:b/>
          <w:bCs/>
        </w:rPr>
        <w:t>Анализ и обобщение результатов по ветровым нагрузкам на несущие конструкции</w:t>
      </w:r>
    </w:p>
    <w:p w14:paraId="578D3F9B" w14:textId="77777777" w:rsidR="003207BD" w:rsidRPr="00431BDA" w:rsidRDefault="003207BD" w:rsidP="003207BD">
      <w:pPr>
        <w:suppressAutoHyphens w:val="0"/>
        <w:ind w:firstLine="0"/>
        <w:jc w:val="left"/>
      </w:pPr>
    </w:p>
    <w:p w14:paraId="60CDF187" w14:textId="77777777" w:rsidR="003207BD" w:rsidRPr="00824A8D" w:rsidRDefault="003207BD" w:rsidP="003207BD">
      <w:r w:rsidRPr="00431BDA">
        <w:t xml:space="preserve">В результате проведенных многовариантных расчетных исследований (при 24-х направлениях ветра, с учетом и без учета окружающей застройки) аэродинамики </w:t>
      </w:r>
      <w:r w:rsidRPr="00090795">
        <w:rPr>
          <w:iCs/>
        </w:rPr>
        <w:t>Универсального спортивного комплекса</w:t>
      </w:r>
      <w:r w:rsidRPr="00431BDA">
        <w:t xml:space="preserve"> в трёхмерной постановке определены расчетные ветровые нагрузки на несущие конструкции при 24-х направлениях ветра и выявлено </w:t>
      </w:r>
      <w:r w:rsidRPr="00824A8D">
        <w:t>следующее:</w:t>
      </w:r>
    </w:p>
    <w:p w14:paraId="57B7A82D" w14:textId="77777777" w:rsidR="003207BD" w:rsidRPr="00824A8D" w:rsidRDefault="003207BD" w:rsidP="003207BD">
      <w:r w:rsidRPr="00824A8D">
        <w:t>– максимальное значение векторной суммы нагрузки (F</w:t>
      </w:r>
      <w:r w:rsidRPr="00824A8D">
        <w:rPr>
          <w:vertAlign w:val="subscript"/>
        </w:rPr>
        <w:t>R</w:t>
      </w:r>
      <w:r w:rsidRPr="00824A8D">
        <w:t xml:space="preserve">) на несущие конструкции Объекта реализуется при угле атаки ветра </w:t>
      </w:r>
      <w:r w:rsidRPr="00824A8D">
        <w:rPr>
          <w:i/>
        </w:rPr>
        <w:t xml:space="preserve">300° </w:t>
      </w:r>
      <w:r w:rsidRPr="00824A8D">
        <w:t xml:space="preserve">и составляет </w:t>
      </w:r>
      <w:r w:rsidRPr="00824A8D">
        <w:rPr>
          <w:b/>
          <w:i/>
        </w:rPr>
        <w:t>281.8 тс</w:t>
      </w:r>
      <w:r w:rsidRPr="00824A8D">
        <w:t>;</w:t>
      </w:r>
    </w:p>
    <w:p w14:paraId="3BBBA1E9" w14:textId="77777777" w:rsidR="003207BD" w:rsidRPr="00824A8D" w:rsidRDefault="003207BD" w:rsidP="003207BD">
      <w:r w:rsidRPr="00824A8D">
        <w:t>– максимальное значение суммарной отрывной вертикальной силы (F</w:t>
      </w:r>
      <w:r w:rsidRPr="00824A8D">
        <w:rPr>
          <w:vertAlign w:val="subscript"/>
          <w:lang w:val="en-US"/>
        </w:rPr>
        <w:t>Z</w:t>
      </w:r>
      <w:r w:rsidRPr="00824A8D">
        <w:t xml:space="preserve">, направлена вверх) на несущие конструкции Объекта реализуется при угле атаки ветра </w:t>
      </w:r>
      <w:r w:rsidRPr="00824A8D">
        <w:rPr>
          <w:i/>
        </w:rPr>
        <w:t>135°</w:t>
      </w:r>
      <w:r w:rsidRPr="00824A8D">
        <w:t xml:space="preserve"> и составляет </w:t>
      </w:r>
      <w:r w:rsidRPr="00824A8D">
        <w:rPr>
          <w:b/>
          <w:i/>
        </w:rPr>
        <w:t>491.8 тс</w:t>
      </w:r>
      <w:r w:rsidRPr="00824A8D">
        <w:t>.</w:t>
      </w:r>
    </w:p>
    <w:p w14:paraId="283F4023" w14:textId="77777777" w:rsidR="003207BD" w:rsidRPr="00431BDA" w:rsidRDefault="003207BD" w:rsidP="003207BD">
      <w:r w:rsidRPr="00824A8D">
        <w:t>– максимальное значение суммарной прижимной вертикальной силы (F</w:t>
      </w:r>
      <w:r w:rsidRPr="00824A8D">
        <w:rPr>
          <w:vertAlign w:val="subscript"/>
          <w:lang w:val="en-US"/>
        </w:rPr>
        <w:t>Z</w:t>
      </w:r>
      <w:r w:rsidRPr="00824A8D">
        <w:t xml:space="preserve">, направлена вниз) на несущие конструкции Объекта реализуется при угле атаки ветра </w:t>
      </w:r>
      <w:r w:rsidRPr="00824A8D">
        <w:rPr>
          <w:i/>
        </w:rPr>
        <w:t>240°</w:t>
      </w:r>
      <w:r w:rsidRPr="00824A8D">
        <w:t xml:space="preserve"> и составляет </w:t>
      </w:r>
      <w:r w:rsidRPr="00824A8D">
        <w:rPr>
          <w:b/>
          <w:i/>
        </w:rPr>
        <w:t>379.7 тс</w:t>
      </w:r>
      <w:r w:rsidRPr="00824A8D">
        <w:t>.</w:t>
      </w:r>
    </w:p>
    <w:p w14:paraId="1D8C460D" w14:textId="77777777" w:rsidR="003207BD" w:rsidRPr="00431BDA" w:rsidRDefault="003207BD" w:rsidP="003207BD"/>
    <w:p w14:paraId="29681134" w14:textId="77777777" w:rsidR="003207BD" w:rsidRPr="00431BDA" w:rsidRDefault="003207BD" w:rsidP="003207BD">
      <w:pPr>
        <w:suppressAutoHyphens w:val="0"/>
        <w:ind w:firstLine="0"/>
        <w:jc w:val="left"/>
        <w:rPr>
          <w:iCs/>
          <w:highlight w:val="lightGray"/>
        </w:rPr>
      </w:pPr>
      <w:r w:rsidRPr="00431BDA">
        <w:rPr>
          <w:iCs/>
          <w:highlight w:val="lightGray"/>
        </w:rPr>
        <w:br w:type="page"/>
      </w:r>
    </w:p>
    <w:p w14:paraId="1868BF60" w14:textId="77777777" w:rsidR="003207BD" w:rsidRPr="00431BDA" w:rsidRDefault="003207BD" w:rsidP="003207BD">
      <w:pPr>
        <w:pStyle w:val="2"/>
        <w:numPr>
          <w:ilvl w:val="1"/>
          <w:numId w:val="0"/>
        </w:numPr>
      </w:pPr>
      <w:bookmarkStart w:id="39" w:name="_Toc96623975"/>
      <w:r w:rsidRPr="00431BDA">
        <w:lastRenderedPageBreak/>
        <w:t>5.3 Пиковые ветровые нагрузки на ограждающие конструкции</w:t>
      </w:r>
      <w:bookmarkEnd w:id="39"/>
    </w:p>
    <w:p w14:paraId="0582844B" w14:textId="77777777" w:rsidR="003207BD" w:rsidRPr="00431BDA" w:rsidRDefault="003207BD" w:rsidP="003207BD">
      <w:r w:rsidRPr="00431BDA">
        <w:t>На рис. 5.</w:t>
      </w:r>
      <w:r>
        <w:t>8</w:t>
      </w:r>
      <w:r w:rsidRPr="00431BDA">
        <w:t xml:space="preserve"> и в табл. 5.</w:t>
      </w:r>
      <w:r>
        <w:t>7</w:t>
      </w:r>
      <w:r w:rsidRPr="00431BDA">
        <w:t xml:space="preserve"> показаны огибающие максимального и минимального значений ветрового давления на ограждающие (фасадные) конструкции </w:t>
      </w:r>
      <w:r w:rsidRPr="00090795">
        <w:t>Универсального спортивного комплекса</w:t>
      </w:r>
      <w:r w:rsidRPr="00431BDA">
        <w:rPr>
          <w:i/>
        </w:rPr>
        <w:t xml:space="preserve"> </w:t>
      </w:r>
      <w:r w:rsidRPr="00431BDA">
        <w:t xml:space="preserve">с учетом и без учета окружающей застройки в зависимости от направления ветра. При каждом направлении ветра выбирается максимальное и минимальное значение ветрового давления среди его значений в узлах расчетной сетки по всей поверхности </w:t>
      </w:r>
      <w:r>
        <w:t>Объекта</w:t>
      </w:r>
      <w:r w:rsidRPr="00431BDA">
        <w:t>.</w:t>
      </w:r>
    </w:p>
    <w:p w14:paraId="7B19F07B" w14:textId="77777777" w:rsidR="003207BD" w:rsidRPr="00431BDA" w:rsidRDefault="003207BD" w:rsidP="003207BD">
      <w:r w:rsidRPr="00431BDA">
        <w:t>В табл. 5.</w:t>
      </w:r>
      <w:r>
        <w:t>7</w:t>
      </w:r>
      <w:r w:rsidRPr="00431BDA">
        <w:t xml:space="preserve"> цветом выделены пиковые (минимальные и максимальные) значения:</w:t>
      </w:r>
    </w:p>
    <w:p w14:paraId="2D2BAA94" w14:textId="77777777" w:rsidR="003207BD" w:rsidRPr="00431BDA" w:rsidRDefault="003207BD" w:rsidP="003207BD">
      <w:r w:rsidRPr="00431BDA">
        <w:t>– оранжевым цветом – наибольшая положительная ветровая нагрузка на</w:t>
      </w:r>
      <w:r w:rsidRPr="009A7819">
        <w:t xml:space="preserve"> </w:t>
      </w:r>
      <w:r w:rsidRPr="00431BDA">
        <w:t xml:space="preserve">ограждающие конструкции; </w:t>
      </w:r>
    </w:p>
    <w:p w14:paraId="7F3BA809" w14:textId="77777777" w:rsidR="003207BD" w:rsidRPr="00431BDA" w:rsidRDefault="003207BD" w:rsidP="003207BD">
      <w:r w:rsidRPr="00431BDA">
        <w:t>– голубым цветом – наибольшая отрицательная ветровая нагрузка на ограждающие конструкции.</w:t>
      </w:r>
    </w:p>
    <w:p w14:paraId="2EAA4AEB" w14:textId="77777777" w:rsidR="003207BD" w:rsidRPr="00431BDA" w:rsidRDefault="003207BD" w:rsidP="003207BD">
      <w:r w:rsidRPr="00431BDA">
        <w:t xml:space="preserve">На рис. </w:t>
      </w:r>
      <w:proofErr w:type="gramStart"/>
      <w:r w:rsidRPr="00431BDA">
        <w:t>5.</w:t>
      </w:r>
      <w:r>
        <w:t>9</w:t>
      </w:r>
      <w:r w:rsidRPr="00431BDA">
        <w:t>-5.</w:t>
      </w:r>
      <w:r>
        <w:t>16</w:t>
      </w:r>
      <w:proofErr w:type="gramEnd"/>
      <w:r w:rsidRPr="00431BDA">
        <w:t xml:space="preserve"> для расчётн</w:t>
      </w:r>
      <w:r>
        <w:t>ого</w:t>
      </w:r>
      <w:r w:rsidRPr="00431BDA">
        <w:t xml:space="preserve"> случа</w:t>
      </w:r>
      <w:r>
        <w:t>я</w:t>
      </w:r>
      <w:r w:rsidRPr="00431BDA">
        <w:t xml:space="preserve"> </w:t>
      </w:r>
      <w:r w:rsidRPr="00431BDA">
        <w:rPr>
          <w:i/>
        </w:rPr>
        <w:t>с учётом окружающей застройки</w:t>
      </w:r>
      <w:r w:rsidRPr="00431BDA">
        <w:t xml:space="preserve"> в графическом виде представлены:</w:t>
      </w:r>
    </w:p>
    <w:p w14:paraId="5608F7B4" w14:textId="77777777" w:rsidR="003207BD" w:rsidRPr="00431BDA" w:rsidRDefault="003207BD" w:rsidP="003207BD">
      <w:pPr>
        <w:pStyle w:val="afff"/>
        <w:numPr>
          <w:ilvl w:val="0"/>
          <w:numId w:val="19"/>
        </w:numPr>
        <w:ind w:left="993" w:hanging="284"/>
      </w:pPr>
      <w:proofErr w:type="spellStart"/>
      <w:r w:rsidRPr="00431BDA">
        <w:t>изополя</w:t>
      </w:r>
      <w:proofErr w:type="spellEnd"/>
      <w:r w:rsidRPr="00431BDA">
        <w:t xml:space="preserve"> верхней огибающей максимальных значений ветрового давления;</w:t>
      </w:r>
    </w:p>
    <w:p w14:paraId="3113A888" w14:textId="77777777" w:rsidR="003207BD" w:rsidRPr="00431BDA" w:rsidRDefault="003207BD" w:rsidP="003207BD">
      <w:pPr>
        <w:pStyle w:val="afff"/>
        <w:numPr>
          <w:ilvl w:val="0"/>
          <w:numId w:val="19"/>
        </w:numPr>
        <w:ind w:left="993" w:hanging="284"/>
      </w:pPr>
      <w:proofErr w:type="spellStart"/>
      <w:r w:rsidRPr="00431BDA">
        <w:t>изополя</w:t>
      </w:r>
      <w:proofErr w:type="spellEnd"/>
      <w:r w:rsidRPr="00431BDA">
        <w:t xml:space="preserve"> нижней огибающей минимальных значений ветрового давления;</w:t>
      </w:r>
    </w:p>
    <w:p w14:paraId="5A3531B6" w14:textId="77777777" w:rsidR="003207BD" w:rsidRPr="00431BDA" w:rsidRDefault="003207BD" w:rsidP="003207BD">
      <w:pPr>
        <w:pStyle w:val="afff"/>
        <w:numPr>
          <w:ilvl w:val="0"/>
          <w:numId w:val="19"/>
        </w:numPr>
        <w:ind w:left="993" w:hanging="284"/>
      </w:pPr>
      <w:proofErr w:type="spellStart"/>
      <w:r w:rsidRPr="00431BDA">
        <w:t>изополя</w:t>
      </w:r>
      <w:proofErr w:type="spellEnd"/>
      <w:r w:rsidRPr="00431BDA">
        <w:t xml:space="preserve"> соответствующих углов атаки ветра, при которых реализуются эти огибающие.</w:t>
      </w:r>
    </w:p>
    <w:p w14:paraId="45C0F7D2" w14:textId="77777777" w:rsidR="003207BD" w:rsidRPr="00431BDA" w:rsidRDefault="003207BD" w:rsidP="003207BD"/>
    <w:p w14:paraId="16F011ED" w14:textId="77777777" w:rsidR="003207BD" w:rsidRPr="00431BDA" w:rsidRDefault="003207BD" w:rsidP="003207BD">
      <w:pPr>
        <w:ind w:firstLine="0"/>
        <w:jc w:val="center"/>
        <w:rPr>
          <w:i/>
          <w:iCs/>
        </w:rPr>
      </w:pPr>
      <w:r w:rsidRPr="00431BDA">
        <w:t xml:space="preserve">Таблица </w:t>
      </w:r>
      <w:bookmarkStart w:id="40" w:name="Табл_Агора_envelope"/>
      <w:r w:rsidRPr="00431BDA">
        <w:t>5.</w:t>
      </w:r>
      <w:r>
        <w:fldChar w:fldCharType="begin"/>
      </w:r>
      <w:r>
        <w:instrText xml:space="preserve"> SEQ Таблица \* ARABIC \s 1 </w:instrText>
      </w:r>
      <w: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  <w:bookmarkEnd w:id="40"/>
      <w:r w:rsidRPr="00431BDA">
        <w:t xml:space="preserve">. Огибающие минимального и максимального значений ветрового давления на ограждающие (фасадные) конструкции </w:t>
      </w:r>
      <w:r>
        <w:rPr>
          <w:i/>
          <w:iCs/>
        </w:rPr>
        <w:t>Объекта</w:t>
      </w:r>
    </w:p>
    <w:tbl>
      <w:tblPr>
        <w:tblW w:w="4933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96"/>
        <w:gridCol w:w="596"/>
        <w:gridCol w:w="1952"/>
        <w:gridCol w:w="1789"/>
      </w:tblGrid>
      <w:tr w:rsidR="003207BD" w:rsidRPr="00431BDA" w14:paraId="0466523A" w14:textId="77777777" w:rsidTr="000164F8">
        <w:trPr>
          <w:trHeight w:val="300"/>
          <w:jc w:val="center"/>
        </w:trPr>
        <w:tc>
          <w:tcPr>
            <w:tcW w:w="1192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2EC7463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Угол</w:t>
            </w:r>
            <w:r w:rsidRPr="00431BDA">
              <w:rPr>
                <w:rFonts w:eastAsia="Calibri"/>
                <w:szCs w:val="22"/>
                <w:lang w:eastAsia="en-US"/>
              </w:rPr>
              <w:t>, °</w:t>
            </w:r>
          </w:p>
        </w:tc>
        <w:tc>
          <w:tcPr>
            <w:tcW w:w="3741" w:type="dxa"/>
            <w:gridSpan w:val="2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439B1CA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i/>
                <w:color w:val="000000"/>
                <w:szCs w:val="22"/>
              </w:rPr>
            </w:pPr>
            <w:r w:rsidRPr="00431BDA">
              <w:rPr>
                <w:i/>
                <w:color w:val="000000"/>
                <w:szCs w:val="22"/>
              </w:rPr>
              <w:t>С учётом застройки</w:t>
            </w:r>
          </w:p>
        </w:tc>
      </w:tr>
      <w:tr w:rsidR="003207BD" w:rsidRPr="00431BDA" w14:paraId="6D19AB30" w14:textId="77777777" w:rsidTr="000164F8">
        <w:trPr>
          <w:trHeight w:val="300"/>
          <w:jc w:val="center"/>
        </w:trPr>
        <w:tc>
          <w:tcPr>
            <w:tcW w:w="1192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46D254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</w:p>
        </w:tc>
        <w:tc>
          <w:tcPr>
            <w:tcW w:w="1952" w:type="dxa"/>
            <w:tcBorders>
              <w:top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4A3B129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P</w:t>
            </w:r>
            <w:r w:rsidRPr="00431BDA">
              <w:rPr>
                <w:color w:val="000000"/>
                <w:vertAlign w:val="subscript"/>
              </w:rPr>
              <w:t>MIN</w:t>
            </w:r>
            <w:r w:rsidRPr="00431BDA">
              <w:rPr>
                <w:color w:val="000000"/>
              </w:rPr>
              <w:t>, Па</w:t>
            </w:r>
          </w:p>
        </w:tc>
        <w:tc>
          <w:tcPr>
            <w:tcW w:w="1789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7442A5A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P</w:t>
            </w:r>
            <w:r w:rsidRPr="00431BDA">
              <w:rPr>
                <w:color w:val="000000"/>
                <w:vertAlign w:val="subscript"/>
              </w:rPr>
              <w:t>MAX</w:t>
            </w:r>
            <w:r w:rsidRPr="00431BDA">
              <w:rPr>
                <w:color w:val="000000"/>
              </w:rPr>
              <w:t>, Па</w:t>
            </w:r>
          </w:p>
        </w:tc>
      </w:tr>
      <w:tr w:rsidR="003207BD" w:rsidRPr="00431BDA" w14:paraId="0CF0DA52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CC9513E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0</w:t>
            </w:r>
          </w:p>
        </w:tc>
        <w:tc>
          <w:tcPr>
            <w:tcW w:w="1952" w:type="dxa"/>
            <w:tcBorders>
              <w:top w:val="single" w:sz="12" w:space="0" w:color="auto"/>
              <w:right w:val="single" w:sz="8" w:space="0" w:color="auto"/>
            </w:tcBorders>
            <w:vAlign w:val="center"/>
          </w:tcPr>
          <w:p w14:paraId="223E744B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-3160</w:t>
            </w:r>
          </w:p>
        </w:tc>
        <w:tc>
          <w:tcPr>
            <w:tcW w:w="1789" w:type="dxa"/>
            <w:tcBorders>
              <w:top w:val="single" w:sz="12" w:space="0" w:color="auto"/>
              <w:left w:val="single" w:sz="8" w:space="0" w:color="auto"/>
              <w:right w:val="single" w:sz="12" w:space="0" w:color="auto"/>
            </w:tcBorders>
            <w:vAlign w:val="center"/>
          </w:tcPr>
          <w:p w14:paraId="510020A2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1787</w:t>
            </w:r>
          </w:p>
        </w:tc>
      </w:tr>
      <w:tr w:rsidR="003207BD" w:rsidRPr="00431BDA" w14:paraId="6FE88E65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EF42BBF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15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vAlign w:val="center"/>
          </w:tcPr>
          <w:p w14:paraId="483EFB74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-1289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vAlign w:val="center"/>
          </w:tcPr>
          <w:p w14:paraId="33416C68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789</w:t>
            </w:r>
          </w:p>
        </w:tc>
      </w:tr>
      <w:tr w:rsidR="003207BD" w:rsidRPr="00431BDA" w14:paraId="2CAD4A99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7ABB6DF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30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vAlign w:val="center"/>
          </w:tcPr>
          <w:p w14:paraId="21935E5B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-1130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vAlign w:val="center"/>
          </w:tcPr>
          <w:p w14:paraId="2D979EA1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668</w:t>
            </w:r>
          </w:p>
        </w:tc>
      </w:tr>
      <w:tr w:rsidR="003207BD" w:rsidRPr="00431BDA" w14:paraId="6DEDC644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F13ADB2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45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vAlign w:val="center"/>
          </w:tcPr>
          <w:p w14:paraId="00FB3E8A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-1137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vAlign w:val="center"/>
          </w:tcPr>
          <w:p w14:paraId="419AE270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402</w:t>
            </w:r>
          </w:p>
        </w:tc>
      </w:tr>
      <w:tr w:rsidR="003207BD" w:rsidRPr="00431BDA" w14:paraId="473540CC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5DC135E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60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vAlign w:val="center"/>
          </w:tcPr>
          <w:p w14:paraId="76DFCFF1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-478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vAlign w:val="center"/>
          </w:tcPr>
          <w:p w14:paraId="033945BE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32</w:t>
            </w:r>
          </w:p>
        </w:tc>
      </w:tr>
      <w:tr w:rsidR="003207BD" w:rsidRPr="00431BDA" w14:paraId="00A004DF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103A37B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75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vAlign w:val="center"/>
          </w:tcPr>
          <w:p w14:paraId="63A3A090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-1144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vAlign w:val="center"/>
          </w:tcPr>
          <w:p w14:paraId="1753B052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493</w:t>
            </w:r>
          </w:p>
        </w:tc>
      </w:tr>
      <w:tr w:rsidR="003207BD" w:rsidRPr="00431BDA" w14:paraId="4F7D9CB5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5E792A4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90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vAlign w:val="center"/>
          </w:tcPr>
          <w:p w14:paraId="6FF156D2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-1378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vAlign w:val="center"/>
          </w:tcPr>
          <w:p w14:paraId="189CB94E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589</w:t>
            </w:r>
          </w:p>
        </w:tc>
      </w:tr>
      <w:tr w:rsidR="003207BD" w:rsidRPr="00431BDA" w14:paraId="69057FB2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0F1AE83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105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vAlign w:val="center"/>
          </w:tcPr>
          <w:p w14:paraId="72C09A7F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-1095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vAlign w:val="center"/>
          </w:tcPr>
          <w:p w14:paraId="61F40234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281</w:t>
            </w:r>
          </w:p>
        </w:tc>
      </w:tr>
      <w:tr w:rsidR="003207BD" w:rsidRPr="00431BDA" w14:paraId="28260CBA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300C4B5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120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vAlign w:val="center"/>
          </w:tcPr>
          <w:p w14:paraId="1F86FC98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-880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vAlign w:val="center"/>
          </w:tcPr>
          <w:p w14:paraId="18950679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115</w:t>
            </w:r>
          </w:p>
        </w:tc>
      </w:tr>
      <w:tr w:rsidR="003207BD" w:rsidRPr="00431BDA" w14:paraId="76071712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6C2FAF5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135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vAlign w:val="center"/>
          </w:tcPr>
          <w:p w14:paraId="11227C79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-3541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vAlign w:val="center"/>
          </w:tcPr>
          <w:p w14:paraId="730DDDE9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826</w:t>
            </w:r>
          </w:p>
        </w:tc>
      </w:tr>
      <w:tr w:rsidR="003207BD" w:rsidRPr="00431BDA" w14:paraId="22019E42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90D0F3E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150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50E812F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-2408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87EC2BD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681</w:t>
            </w:r>
          </w:p>
        </w:tc>
      </w:tr>
      <w:tr w:rsidR="003207BD" w:rsidRPr="00431BDA" w14:paraId="448E329C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3211C66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165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84B4767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-3223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AFF05CC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839</w:t>
            </w:r>
          </w:p>
        </w:tc>
      </w:tr>
      <w:tr w:rsidR="003207BD" w:rsidRPr="00431BDA" w14:paraId="2025BD51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E3859CC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180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2D9B9C1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-2675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5B8085E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1218</w:t>
            </w:r>
          </w:p>
        </w:tc>
      </w:tr>
      <w:tr w:rsidR="003207BD" w:rsidRPr="00431BDA" w14:paraId="1794EFE4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2DC849F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195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0D8AA71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-2082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30F935B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1531</w:t>
            </w:r>
          </w:p>
        </w:tc>
      </w:tr>
      <w:tr w:rsidR="003207BD" w:rsidRPr="00431BDA" w14:paraId="6CDA8282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7C3AB89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210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89878F7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-2110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C657F89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1888</w:t>
            </w:r>
          </w:p>
        </w:tc>
      </w:tr>
      <w:tr w:rsidR="003207BD" w:rsidRPr="00431BDA" w14:paraId="0E8A9B83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5CDA9F8" w14:textId="77777777" w:rsidR="003207BD" w:rsidRPr="009A7819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9A7819">
              <w:rPr>
                <w:color w:val="000000"/>
              </w:rPr>
              <w:t>225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DFE4293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-2630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E4CACB5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2256</w:t>
            </w:r>
          </w:p>
        </w:tc>
      </w:tr>
      <w:tr w:rsidR="003207BD" w:rsidRPr="00431BDA" w14:paraId="10E478B6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67C9886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240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4F445C4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-3280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A25380F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2804</w:t>
            </w:r>
          </w:p>
        </w:tc>
      </w:tr>
      <w:tr w:rsidR="003207BD" w:rsidRPr="00431BDA" w14:paraId="22DCDBA5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7F788C1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255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E461526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-4112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1A6461F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2908</w:t>
            </w:r>
          </w:p>
        </w:tc>
      </w:tr>
      <w:tr w:rsidR="003207BD" w:rsidRPr="00431BDA" w14:paraId="11F351F4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DE30E41" w14:textId="77777777" w:rsidR="003207BD" w:rsidRPr="009A7819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9A7819">
              <w:rPr>
                <w:color w:val="000000"/>
              </w:rPr>
              <w:t>270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AA687C3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-3501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1B32DDD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2254</w:t>
            </w:r>
          </w:p>
        </w:tc>
      </w:tr>
      <w:tr w:rsidR="003207BD" w:rsidRPr="00431BDA" w14:paraId="2A86AAF5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E9BA8E0" w14:textId="45172293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16898BE" wp14:editId="7575D91D">
                      <wp:simplePos x="0" y="0"/>
                      <wp:positionH relativeFrom="column">
                        <wp:posOffset>103505</wp:posOffset>
                      </wp:positionH>
                      <wp:positionV relativeFrom="paragraph">
                        <wp:posOffset>150495</wp:posOffset>
                      </wp:positionV>
                      <wp:extent cx="434340" cy="350520"/>
                      <wp:effectExtent l="0" t="0" r="0" b="4445"/>
                      <wp:wrapNone/>
                      <wp:docPr id="19" name="Надпись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4340" cy="3505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65F0284" w14:textId="77777777" w:rsidR="003207BD" w:rsidRPr="009A7819" w:rsidRDefault="003207BD" w:rsidP="003207BD">
                                  <w:pPr>
                                    <w:ind w:firstLine="0"/>
                                    <w:rPr>
                                      <w:b/>
                                      <w:lang w:val="en-US"/>
                                    </w:rPr>
                                  </w:pPr>
                                  <w:r w:rsidRPr="009A7819">
                                    <w:rPr>
                                      <w:b/>
                                      <w:lang w:val="en-US"/>
                                    </w:rPr>
                                    <w:t>300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6898BE" id="Надпись 19" o:spid="_x0000_s1027" type="#_x0000_t202" style="position:absolute;left:0;text-align:left;margin-left:8.15pt;margin-top:11.85pt;width:34.2pt;height:27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" filled="f" stroked="f">
                      <v:textbox>
                        <w:txbxContent>
                          <w:p w14:paraId="765F0284" w14:textId="77777777" w:rsidR="003207BD" w:rsidRPr="009A7819" w:rsidRDefault="003207BD" w:rsidP="003207BD">
                            <w:pPr>
                              <w:ind w:firstLine="0"/>
                              <w:rPr>
                                <w:b/>
                                <w:lang w:val="en-US"/>
                              </w:rPr>
                            </w:pPr>
                            <w:r w:rsidRPr="009A7819">
                              <w:rPr>
                                <w:b/>
                                <w:lang w:val="en-US"/>
                              </w:rPr>
                              <w:t>300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31BDA">
              <w:rPr>
                <w:color w:val="000000"/>
              </w:rPr>
              <w:t>285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4AA6BCB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-4041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8F64375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2745</w:t>
            </w:r>
          </w:p>
        </w:tc>
      </w:tr>
      <w:tr w:rsidR="003207BD" w:rsidRPr="00431BDA" w14:paraId="314FFD70" w14:textId="77777777" w:rsidTr="000164F8">
        <w:trPr>
          <w:trHeight w:val="300"/>
          <w:jc w:val="center"/>
        </w:trPr>
        <w:tc>
          <w:tcPr>
            <w:tcW w:w="596" w:type="dxa"/>
            <w:tcBorders>
              <w:left w:val="single" w:sz="12" w:space="0" w:color="auto"/>
              <w:right w:val="single" w:sz="12" w:space="0" w:color="FFFFFF" w:themeColor="background1"/>
            </w:tcBorders>
            <w:shd w:val="clear" w:color="auto" w:fill="9CC2E5" w:themeFill="accent5" w:themeFillTint="99"/>
            <w:noWrap/>
            <w:vAlign w:val="center"/>
            <w:hideMark/>
          </w:tcPr>
          <w:p w14:paraId="0B594F7A" w14:textId="77777777" w:rsidR="003207BD" w:rsidRPr="009A7819" w:rsidRDefault="003207BD" w:rsidP="000164F8">
            <w:pPr>
              <w:suppressAutoHyphens w:val="0"/>
              <w:ind w:firstLine="0"/>
              <w:jc w:val="center"/>
              <w:rPr>
                <w:b/>
                <w:color w:val="000000"/>
              </w:rPr>
            </w:pPr>
          </w:p>
        </w:tc>
        <w:tc>
          <w:tcPr>
            <w:tcW w:w="596" w:type="dxa"/>
            <w:tcBorders>
              <w:left w:val="single" w:sz="12" w:space="0" w:color="FFFFFF" w:themeColor="background1"/>
              <w:right w:val="single" w:sz="12" w:space="0" w:color="auto"/>
            </w:tcBorders>
            <w:shd w:val="clear" w:color="auto" w:fill="A8D08D" w:themeFill="accent6" w:themeFillTint="99"/>
            <w:vAlign w:val="center"/>
          </w:tcPr>
          <w:p w14:paraId="7C4A9FF5" w14:textId="77777777" w:rsidR="003207BD" w:rsidRPr="009A7819" w:rsidRDefault="003207BD" w:rsidP="000164F8">
            <w:pPr>
              <w:suppressAutoHyphens w:val="0"/>
              <w:ind w:firstLine="0"/>
              <w:jc w:val="center"/>
              <w:rPr>
                <w:b/>
                <w:color w:val="000000"/>
                <w:lang w:val="en-US"/>
              </w:rPr>
            </w:pP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9CC2E5" w:themeFill="accent5" w:themeFillTint="99"/>
            <w:vAlign w:val="center"/>
          </w:tcPr>
          <w:p w14:paraId="55E77363" w14:textId="77777777" w:rsidR="003207BD" w:rsidRPr="009A7819" w:rsidRDefault="003207BD" w:rsidP="000164F8">
            <w:pPr>
              <w:ind w:firstLine="0"/>
              <w:jc w:val="center"/>
              <w:rPr>
                <w:b/>
                <w:color w:val="000000"/>
                <w:szCs w:val="22"/>
              </w:rPr>
            </w:pPr>
            <w:r w:rsidRPr="009A7819">
              <w:rPr>
                <w:b/>
                <w:color w:val="000000"/>
                <w:szCs w:val="22"/>
              </w:rPr>
              <w:t>-5836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8D08D" w:themeFill="accent6" w:themeFillTint="99"/>
            <w:vAlign w:val="center"/>
          </w:tcPr>
          <w:p w14:paraId="2B4280B2" w14:textId="77777777" w:rsidR="003207BD" w:rsidRPr="009A7819" w:rsidRDefault="003207BD" w:rsidP="000164F8">
            <w:pPr>
              <w:ind w:firstLine="0"/>
              <w:jc w:val="center"/>
              <w:rPr>
                <w:b/>
                <w:color w:val="000000"/>
                <w:szCs w:val="22"/>
              </w:rPr>
            </w:pPr>
            <w:r w:rsidRPr="009A7819">
              <w:rPr>
                <w:b/>
                <w:color w:val="000000"/>
                <w:szCs w:val="22"/>
              </w:rPr>
              <w:t>2938</w:t>
            </w:r>
          </w:p>
        </w:tc>
      </w:tr>
      <w:tr w:rsidR="003207BD" w:rsidRPr="00431BDA" w14:paraId="1BE1B95E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4BA842E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315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26DD863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-3544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B133B96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2160</w:t>
            </w:r>
          </w:p>
        </w:tc>
      </w:tr>
      <w:tr w:rsidR="003207BD" w:rsidRPr="00431BDA" w14:paraId="54CC1604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D9116C0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330</w:t>
            </w:r>
          </w:p>
        </w:tc>
        <w:tc>
          <w:tcPr>
            <w:tcW w:w="1952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222A828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-2955</w:t>
            </w:r>
          </w:p>
        </w:tc>
        <w:tc>
          <w:tcPr>
            <w:tcW w:w="1789" w:type="dxa"/>
            <w:tcBorders>
              <w:left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699C94C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2189</w:t>
            </w:r>
          </w:p>
        </w:tc>
      </w:tr>
      <w:tr w:rsidR="003207BD" w:rsidRPr="00431BDA" w14:paraId="79E02E48" w14:textId="77777777" w:rsidTr="000164F8">
        <w:trPr>
          <w:trHeight w:val="300"/>
          <w:jc w:val="center"/>
        </w:trPr>
        <w:tc>
          <w:tcPr>
            <w:tcW w:w="1192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4758B22" w14:textId="77777777" w:rsidR="003207BD" w:rsidRPr="00431BDA" w:rsidRDefault="003207BD" w:rsidP="000164F8">
            <w:pPr>
              <w:suppressAutoHyphens w:val="0"/>
              <w:ind w:firstLine="0"/>
              <w:jc w:val="center"/>
              <w:rPr>
                <w:color w:val="000000"/>
              </w:rPr>
            </w:pPr>
            <w:r w:rsidRPr="00431BDA">
              <w:rPr>
                <w:color w:val="000000"/>
              </w:rPr>
              <w:t>345</w:t>
            </w:r>
          </w:p>
        </w:tc>
        <w:tc>
          <w:tcPr>
            <w:tcW w:w="1952" w:type="dxa"/>
            <w:tcBorders>
              <w:bottom w:val="single" w:sz="12" w:space="0" w:color="auto"/>
              <w:right w:val="single" w:sz="8" w:space="0" w:color="auto"/>
            </w:tcBorders>
            <w:vAlign w:val="center"/>
          </w:tcPr>
          <w:p w14:paraId="1C67734B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-3278</w:t>
            </w:r>
          </w:p>
        </w:tc>
        <w:tc>
          <w:tcPr>
            <w:tcW w:w="1789" w:type="dxa"/>
            <w:tcBorders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7BEB2DA" w14:textId="77777777" w:rsidR="003207BD" w:rsidRPr="009A7819" w:rsidRDefault="003207BD" w:rsidP="000164F8">
            <w:pPr>
              <w:ind w:firstLine="0"/>
              <w:jc w:val="center"/>
              <w:rPr>
                <w:color w:val="000000"/>
                <w:szCs w:val="22"/>
              </w:rPr>
            </w:pPr>
            <w:r w:rsidRPr="009A7819">
              <w:rPr>
                <w:color w:val="000000"/>
                <w:szCs w:val="22"/>
              </w:rPr>
              <w:t>1485</w:t>
            </w:r>
          </w:p>
        </w:tc>
      </w:tr>
    </w:tbl>
    <w:p w14:paraId="285C7F3D" w14:textId="77777777" w:rsidR="003207BD" w:rsidRDefault="003207BD" w:rsidP="003207BD">
      <w:pPr>
        <w:jc w:val="center"/>
      </w:pPr>
    </w:p>
    <w:p w14:paraId="7F89FD08" w14:textId="77777777" w:rsidR="003207BD" w:rsidRDefault="003207BD" w:rsidP="003207BD">
      <w:pPr>
        <w:suppressAutoHyphens w:val="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FEFCC0B" wp14:editId="3D73A19B">
            <wp:extent cx="5934075" cy="5934075"/>
            <wp:effectExtent l="0" t="0" r="0" b="0"/>
            <wp:docPr id="119" name="Рисунок 119" descr="F:\__WORK\2021\09 - Южно-Сахалинск\USK\out\us_usk_pminpma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F:\__WORK\2021\09 - Южно-Сахалинск\USK\out\us_usk_pminpmax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BD0CBF" w14:textId="77777777" w:rsidR="003207BD" w:rsidRDefault="003207BD" w:rsidP="003207BD">
      <w:pPr>
        <w:suppressAutoHyphens w:val="0"/>
        <w:ind w:firstLine="0"/>
        <w:jc w:val="center"/>
      </w:pPr>
    </w:p>
    <w:p w14:paraId="4E9EEA81" w14:textId="77777777" w:rsidR="003207BD" w:rsidRDefault="003207BD" w:rsidP="003207BD">
      <w:pPr>
        <w:suppressAutoHyphens w:val="0"/>
        <w:ind w:firstLine="0"/>
        <w:jc w:val="center"/>
      </w:pPr>
      <w:r w:rsidRPr="00431BDA"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  <w:r w:rsidRPr="00431BDA">
        <w:t xml:space="preserve"> </w:t>
      </w:r>
      <w:r w:rsidRPr="00431BDA">
        <w:rPr>
          <w:bCs/>
        </w:rPr>
        <w:t>Огибающие</w:t>
      </w:r>
      <w:r w:rsidRPr="00431BDA">
        <w:t xml:space="preserve"> максимального (оранжевая линия) и минимального (синяя линия) пиковых значений давления на ограждающие (фасадные) конструкции </w:t>
      </w:r>
      <w:r>
        <w:rPr>
          <w:i/>
          <w:iCs/>
        </w:rPr>
        <w:t>Объекта</w:t>
      </w:r>
      <w:r w:rsidRPr="00431BDA">
        <w:rPr>
          <w:i/>
        </w:rPr>
        <w:t xml:space="preserve"> </w:t>
      </w:r>
      <w:r>
        <w:rPr>
          <w:i/>
        </w:rPr>
        <w:br/>
      </w:r>
      <w:r w:rsidRPr="00431BDA">
        <w:t xml:space="preserve">в зависимости от направления ветра, Па </w:t>
      </w:r>
      <w:r w:rsidRPr="00800EBD">
        <w:br/>
      </w:r>
      <w:r w:rsidRPr="00431BDA">
        <w:t>(значения приведены по модулю).</w:t>
      </w:r>
    </w:p>
    <w:p w14:paraId="41973F17" w14:textId="77777777" w:rsidR="003207BD" w:rsidRDefault="003207BD" w:rsidP="003207BD">
      <w:pPr>
        <w:suppressAutoHyphens w:val="0"/>
        <w:ind w:firstLine="0"/>
        <w:jc w:val="left"/>
      </w:pPr>
      <w:r>
        <w:br w:type="page"/>
      </w:r>
    </w:p>
    <w:p w14:paraId="625C223B" w14:textId="77777777" w:rsidR="003207BD" w:rsidRPr="00431BDA" w:rsidRDefault="003207BD" w:rsidP="003207BD">
      <w:pPr>
        <w:jc w:val="center"/>
        <w:sectPr w:rsidR="003207BD" w:rsidRPr="00431BDA" w:rsidSect="00597A15">
          <w:headerReference w:type="default" r:id="rId49"/>
          <w:footerReference w:type="default" r:id="rId50"/>
          <w:pgSz w:w="11906" w:h="16838"/>
          <w:pgMar w:top="851" w:right="851" w:bottom="851" w:left="1701" w:header="454" w:footer="709" w:gutter="0"/>
          <w:cols w:space="708"/>
          <w:docGrid w:linePitch="360"/>
        </w:sectPr>
      </w:pPr>
    </w:p>
    <w:p w14:paraId="039A1937" w14:textId="77777777" w:rsidR="003207BD" w:rsidRDefault="003207BD" w:rsidP="003207BD">
      <w:pPr>
        <w:suppressAutoHyphens w:val="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80B8875" wp14:editId="0D7EBF7B">
            <wp:extent cx="8829675" cy="5260232"/>
            <wp:effectExtent l="19050" t="0" r="0" b="0"/>
            <wp:docPr id="956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4132" r="1811" b="4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061" cy="5264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C5F60C" w14:textId="77777777" w:rsidR="003207BD" w:rsidRDefault="003207BD" w:rsidP="003207BD">
      <w:pPr>
        <w:suppressAutoHyphens w:val="0"/>
        <w:ind w:firstLine="0"/>
        <w:jc w:val="center"/>
      </w:pPr>
    </w:p>
    <w:p w14:paraId="4A7D047F" w14:textId="77777777" w:rsidR="003207BD" w:rsidRPr="00431BDA" w:rsidRDefault="003207BD" w:rsidP="003207BD">
      <w:pPr>
        <w:suppressAutoHyphens w:val="0"/>
        <w:ind w:firstLine="0"/>
        <w:jc w:val="center"/>
        <w:rPr>
          <w:bCs/>
        </w:rPr>
      </w:pPr>
      <w:r w:rsidRPr="00431BDA"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  <w:r w:rsidRPr="00431BDA">
        <w:t xml:space="preserve"> Верхняя</w:t>
      </w:r>
      <w:r w:rsidRPr="00431BDA">
        <w:rPr>
          <w:bCs/>
        </w:rPr>
        <w:t xml:space="preserve"> огибающая максимальных значений ветрового давления (Па) на ограждающие (фасадные) конструкции.</w:t>
      </w:r>
    </w:p>
    <w:p w14:paraId="392269AF" w14:textId="77777777" w:rsidR="003207BD" w:rsidRPr="00431BDA" w:rsidRDefault="003207BD" w:rsidP="003207BD">
      <w:pPr>
        <w:suppressAutoHyphens w:val="0"/>
        <w:ind w:firstLine="0"/>
        <w:jc w:val="center"/>
      </w:pPr>
      <w:r w:rsidRPr="00431BDA">
        <w:rPr>
          <w:bCs/>
        </w:rPr>
        <w:lastRenderedPageBreak/>
        <w:t xml:space="preserve">Максимальное значение </w:t>
      </w:r>
      <w:r>
        <w:rPr>
          <w:bCs/>
        </w:rPr>
        <w:t xml:space="preserve">2938 Па, минимальное значение -31 </w:t>
      </w:r>
      <w:r w:rsidRPr="00431BDA">
        <w:rPr>
          <w:bCs/>
        </w:rPr>
        <w:t>Па.</w:t>
      </w:r>
      <w:r w:rsidRPr="00431BDA">
        <w:br w:type="page"/>
      </w:r>
    </w:p>
    <w:p w14:paraId="783D277A" w14:textId="77777777" w:rsidR="003207BD" w:rsidRDefault="003207BD" w:rsidP="003207BD">
      <w:pPr>
        <w:suppressAutoHyphens w:val="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2849664" wp14:editId="438A69D2">
            <wp:extent cx="8696325" cy="5173135"/>
            <wp:effectExtent l="19050" t="0" r="9525" b="0"/>
            <wp:docPr id="199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t="2626" r="1729" b="6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517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206968" w14:textId="77777777" w:rsidR="003207BD" w:rsidRPr="00431BDA" w:rsidRDefault="003207BD" w:rsidP="003207BD">
      <w:pPr>
        <w:suppressAutoHyphens w:val="0"/>
        <w:ind w:firstLine="0"/>
        <w:jc w:val="center"/>
      </w:pPr>
    </w:p>
    <w:p w14:paraId="3F789ED0" w14:textId="77777777" w:rsidR="003207BD" w:rsidRPr="00431BDA" w:rsidRDefault="003207BD" w:rsidP="003207BD">
      <w:pPr>
        <w:suppressAutoHyphens w:val="0"/>
        <w:ind w:firstLine="0"/>
        <w:jc w:val="center"/>
        <w:rPr>
          <w:bCs/>
        </w:rPr>
      </w:pPr>
      <w:r w:rsidRPr="00431BDA"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  <w:r w:rsidRPr="00431BDA">
        <w:t xml:space="preserve"> Верхняя</w:t>
      </w:r>
      <w:r w:rsidRPr="00431BDA">
        <w:rPr>
          <w:bCs/>
        </w:rPr>
        <w:t xml:space="preserve"> огибающая максимальных значений ветрового давления (Па) на ограждающие (фасадные) конструкции.</w:t>
      </w:r>
    </w:p>
    <w:p w14:paraId="117157D9" w14:textId="77777777" w:rsidR="003207BD" w:rsidRDefault="003207BD" w:rsidP="003207BD">
      <w:pPr>
        <w:suppressAutoHyphens w:val="0"/>
        <w:ind w:firstLine="0"/>
        <w:jc w:val="center"/>
        <w:rPr>
          <w:bCs/>
        </w:rPr>
      </w:pPr>
      <w:r w:rsidRPr="00431BDA">
        <w:rPr>
          <w:bCs/>
        </w:rPr>
        <w:t xml:space="preserve">Максимальное значение </w:t>
      </w:r>
      <w:r>
        <w:rPr>
          <w:bCs/>
        </w:rPr>
        <w:t xml:space="preserve">2938 Па, минимальное значение -31 </w:t>
      </w:r>
      <w:r w:rsidRPr="00431BDA">
        <w:rPr>
          <w:bCs/>
        </w:rPr>
        <w:t>Па.</w:t>
      </w:r>
      <w:r>
        <w:rPr>
          <w:bCs/>
        </w:rPr>
        <w:br w:type="page"/>
      </w:r>
    </w:p>
    <w:p w14:paraId="4443E1D8" w14:textId="77777777" w:rsidR="003207BD" w:rsidRDefault="003207BD" w:rsidP="003207BD">
      <w:pPr>
        <w:suppressAutoHyphens w:val="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00A81EB" wp14:editId="1E26EC0A">
            <wp:extent cx="5538232" cy="5267325"/>
            <wp:effectExtent l="19050" t="0" r="5318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r="32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232" cy="52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3BF647" w14:textId="77777777" w:rsidR="003207BD" w:rsidRDefault="003207BD" w:rsidP="003207BD">
      <w:pPr>
        <w:suppressAutoHyphens w:val="0"/>
        <w:ind w:firstLine="0"/>
        <w:jc w:val="center"/>
      </w:pPr>
    </w:p>
    <w:p w14:paraId="466407B1" w14:textId="77777777" w:rsidR="003207BD" w:rsidRDefault="003207BD" w:rsidP="003207BD">
      <w:pPr>
        <w:suppressAutoHyphens w:val="0"/>
        <w:ind w:firstLine="0"/>
        <w:jc w:val="center"/>
      </w:pPr>
      <w:r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  <w:r>
        <w:t xml:space="preserve"> Верхняя огибающая максимальных значений ветрового давления (Па) на ограждающие (фасадные) конструкции. </w:t>
      </w:r>
      <w:r w:rsidRPr="005509F2">
        <w:rPr>
          <w:i/>
        </w:rPr>
        <w:t>Вид снизу</w:t>
      </w:r>
      <w:r>
        <w:t>.</w:t>
      </w:r>
    </w:p>
    <w:p w14:paraId="0687DB8F" w14:textId="77777777" w:rsidR="003207BD" w:rsidRPr="00431BDA" w:rsidRDefault="003207BD" w:rsidP="003207BD">
      <w:pPr>
        <w:suppressAutoHyphens w:val="0"/>
        <w:ind w:firstLine="0"/>
        <w:jc w:val="center"/>
      </w:pPr>
      <w:r>
        <w:lastRenderedPageBreak/>
        <w:t>Максимальное значение 2307 Па, минимальное значение 41 Па.</w:t>
      </w:r>
      <w:r w:rsidRPr="00431BDA">
        <w:br w:type="page"/>
      </w:r>
    </w:p>
    <w:p w14:paraId="24FEB0A7" w14:textId="348A9530" w:rsidR="003207BD" w:rsidRPr="00431BDA" w:rsidRDefault="003207BD" w:rsidP="003207BD">
      <w:pPr>
        <w:suppressAutoHyphens w:val="0"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B89667" wp14:editId="45A3B604">
                <wp:simplePos x="0" y="0"/>
                <wp:positionH relativeFrom="column">
                  <wp:posOffset>631190</wp:posOffset>
                </wp:positionH>
                <wp:positionV relativeFrom="paragraph">
                  <wp:posOffset>156845</wp:posOffset>
                </wp:positionV>
                <wp:extent cx="542925" cy="304800"/>
                <wp:effectExtent l="0" t="0" r="0" b="1270"/>
                <wp:wrapNone/>
                <wp:docPr id="17" name="Надпись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0B7B46" w14:textId="77777777" w:rsidR="003207BD" w:rsidRPr="002C3A45" w:rsidRDefault="003207BD" w:rsidP="003207BD">
                            <w:pPr>
                              <w:ind w:left="-142" w:firstLine="0"/>
                              <w:rPr>
                                <w:rFonts w:ascii="Arial" w:hAnsi="Arial" w:cs="Arial"/>
                              </w:rPr>
                            </w:pPr>
                            <w:r w:rsidRPr="002C3A45">
                              <w:rPr>
                                <w:rFonts w:ascii="Arial" w:hAnsi="Arial" w:cs="Arial"/>
                              </w:rPr>
                              <w:t>345</w:t>
                            </w:r>
                          </w:p>
                          <w:p w14:paraId="1B852178" w14:textId="77777777" w:rsidR="003207BD" w:rsidRDefault="003207BD" w:rsidP="003207B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89667" id="Надпись 17" o:spid="_x0000_s1028" type="#_x0000_t202" style="position:absolute;left:0;text-align:left;margin-left:49.7pt;margin-top:12.35pt;width:42.75pt;height:2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" filled="f" stroked="f">
                <v:textbox>
                  <w:txbxContent>
                    <w:p w14:paraId="680B7B46" w14:textId="77777777" w:rsidR="003207BD" w:rsidRPr="002C3A45" w:rsidRDefault="003207BD" w:rsidP="003207BD">
                      <w:pPr>
                        <w:ind w:left="-142" w:firstLine="0"/>
                        <w:rPr>
                          <w:rFonts w:ascii="Arial" w:hAnsi="Arial" w:cs="Arial"/>
                        </w:rPr>
                      </w:pPr>
                      <w:r w:rsidRPr="002C3A45">
                        <w:rPr>
                          <w:rFonts w:ascii="Arial" w:hAnsi="Arial" w:cs="Arial"/>
                        </w:rPr>
                        <w:t>345</w:t>
                      </w:r>
                    </w:p>
                    <w:p w14:paraId="1B852178" w14:textId="77777777" w:rsidR="003207BD" w:rsidRDefault="003207BD" w:rsidP="003207BD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63A030A" wp14:editId="0A937472">
            <wp:extent cx="8963025" cy="5279158"/>
            <wp:effectExtent l="19050" t="0" r="9525" b="0"/>
            <wp:docPr id="955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4668" r="1726" b="5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5675" cy="528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CBB6E1" w14:textId="77777777" w:rsidR="003207BD" w:rsidRDefault="003207BD" w:rsidP="003207BD">
      <w:pPr>
        <w:suppressAutoHyphens w:val="0"/>
        <w:ind w:firstLine="0"/>
        <w:jc w:val="center"/>
      </w:pPr>
    </w:p>
    <w:p w14:paraId="7733C920" w14:textId="77777777" w:rsidR="003207BD" w:rsidRPr="00431BDA" w:rsidRDefault="003207BD" w:rsidP="003207BD">
      <w:pPr>
        <w:suppressAutoHyphens w:val="0"/>
        <w:ind w:firstLine="0"/>
        <w:jc w:val="center"/>
        <w:rPr>
          <w:bCs/>
        </w:rPr>
      </w:pPr>
      <w:r w:rsidRPr="00431BDA">
        <w:lastRenderedPageBreak/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  <w:r w:rsidRPr="00431BDA">
        <w:t xml:space="preserve"> Углы атаки ветра (</w:t>
      </w:r>
      <w:r w:rsidRPr="00431BDA">
        <w:rPr>
          <w:bCs/>
        </w:rPr>
        <w:t>°)</w:t>
      </w:r>
      <w:r w:rsidRPr="00431BDA">
        <w:t xml:space="preserve">, при которых реализуется </w:t>
      </w:r>
      <w:r w:rsidRPr="00431BDA">
        <w:rPr>
          <w:bCs/>
        </w:rPr>
        <w:t xml:space="preserve">верхняя огибающая максимальных значений ветрового давления </w:t>
      </w:r>
      <w:r w:rsidRPr="00431BDA">
        <w:rPr>
          <w:bCs/>
        </w:rPr>
        <w:br/>
        <w:t>на ограждающие (фасадные) кон</w:t>
      </w:r>
      <w:r>
        <w:rPr>
          <w:bCs/>
        </w:rPr>
        <w:t>с</w:t>
      </w:r>
      <w:r w:rsidRPr="00431BDA">
        <w:rPr>
          <w:bCs/>
        </w:rPr>
        <w:t>трукции</w:t>
      </w:r>
      <w:r w:rsidRPr="00431BDA">
        <w:rPr>
          <w:bCs/>
        </w:rPr>
        <w:br w:type="page"/>
      </w:r>
    </w:p>
    <w:p w14:paraId="18B7C657" w14:textId="77777777" w:rsidR="003207BD" w:rsidRDefault="003207BD" w:rsidP="003207BD">
      <w:pPr>
        <w:suppressAutoHyphens w:val="0"/>
        <w:ind w:firstLine="0"/>
        <w:jc w:val="center"/>
        <w:rPr>
          <w:noProof/>
        </w:rPr>
      </w:pPr>
    </w:p>
    <w:p w14:paraId="5D40B8DE" w14:textId="34065259" w:rsidR="003207BD" w:rsidRPr="00431BDA" w:rsidRDefault="003207BD" w:rsidP="003207BD">
      <w:pPr>
        <w:suppressAutoHyphens w:val="0"/>
        <w:ind w:firstLine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86EBE1E" wp14:editId="669317D6">
                <wp:simplePos x="0" y="0"/>
                <wp:positionH relativeFrom="column">
                  <wp:posOffset>850265</wp:posOffset>
                </wp:positionH>
                <wp:positionV relativeFrom="paragraph">
                  <wp:posOffset>248285</wp:posOffset>
                </wp:positionV>
                <wp:extent cx="542925" cy="304800"/>
                <wp:effectExtent l="0" t="0" r="0" b="1270"/>
                <wp:wrapNone/>
                <wp:docPr id="16" name="Надпись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3A905D" w14:textId="77777777" w:rsidR="003207BD" w:rsidRPr="002C3A45" w:rsidRDefault="003207BD" w:rsidP="003207BD">
                            <w:pPr>
                              <w:ind w:left="-142" w:firstLine="0"/>
                              <w:rPr>
                                <w:rFonts w:ascii="Arial" w:hAnsi="Arial" w:cs="Arial"/>
                              </w:rPr>
                            </w:pPr>
                            <w:r w:rsidRPr="002C3A45">
                              <w:rPr>
                                <w:rFonts w:ascii="Arial" w:hAnsi="Arial" w:cs="Arial"/>
                              </w:rPr>
                              <w:t>345</w:t>
                            </w:r>
                          </w:p>
                          <w:p w14:paraId="60C0FC8D" w14:textId="77777777" w:rsidR="003207BD" w:rsidRDefault="003207BD" w:rsidP="003207B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6EBE1E" id="Надпись 16" o:spid="_x0000_s1029" type="#_x0000_t202" style="position:absolute;left:0;text-align:left;margin-left:66.95pt;margin-top:19.55pt;width:42.75pt;height:2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" filled="f" stroked="f">
                <v:textbox>
                  <w:txbxContent>
                    <w:p w14:paraId="0B3A905D" w14:textId="77777777" w:rsidR="003207BD" w:rsidRPr="002C3A45" w:rsidRDefault="003207BD" w:rsidP="003207BD">
                      <w:pPr>
                        <w:ind w:left="-142" w:firstLine="0"/>
                        <w:rPr>
                          <w:rFonts w:ascii="Arial" w:hAnsi="Arial" w:cs="Arial"/>
                        </w:rPr>
                      </w:pPr>
                      <w:r w:rsidRPr="002C3A45">
                        <w:rPr>
                          <w:rFonts w:ascii="Arial" w:hAnsi="Arial" w:cs="Arial"/>
                        </w:rPr>
                        <w:t>345</w:t>
                      </w:r>
                    </w:p>
                    <w:p w14:paraId="60C0FC8D" w14:textId="77777777" w:rsidR="003207BD" w:rsidRDefault="003207BD" w:rsidP="003207BD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5E6FCC6" wp14:editId="197C1D16">
            <wp:extent cx="8477250" cy="5047981"/>
            <wp:effectExtent l="19050" t="0" r="0" b="0"/>
            <wp:docPr id="194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t="2597" r="2078" b="6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0071" cy="5049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00FE82" w14:textId="77777777" w:rsidR="003207BD" w:rsidRDefault="003207BD" w:rsidP="003207BD">
      <w:pPr>
        <w:suppressAutoHyphens w:val="0"/>
        <w:ind w:firstLine="0"/>
        <w:jc w:val="center"/>
      </w:pPr>
    </w:p>
    <w:p w14:paraId="1C307D3F" w14:textId="77777777" w:rsidR="003207BD" w:rsidRDefault="003207BD" w:rsidP="003207BD">
      <w:pPr>
        <w:suppressAutoHyphens w:val="0"/>
        <w:ind w:firstLine="0"/>
        <w:jc w:val="center"/>
        <w:rPr>
          <w:bCs/>
        </w:rPr>
      </w:pPr>
      <w:r w:rsidRPr="00431BDA">
        <w:lastRenderedPageBreak/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  <w:r w:rsidRPr="00431BDA">
        <w:t xml:space="preserve"> Углы атаки ветра (</w:t>
      </w:r>
      <w:r w:rsidRPr="00431BDA">
        <w:rPr>
          <w:bCs/>
        </w:rPr>
        <w:t>°)</w:t>
      </w:r>
      <w:r w:rsidRPr="00431BDA">
        <w:t xml:space="preserve">, при которых реализуется </w:t>
      </w:r>
      <w:r w:rsidRPr="00431BDA">
        <w:rPr>
          <w:bCs/>
        </w:rPr>
        <w:t>верхняя огибающая максимальных значений ветрового давления</w:t>
      </w:r>
      <w:r w:rsidRPr="00431BDA">
        <w:rPr>
          <w:bCs/>
        </w:rPr>
        <w:br/>
        <w:t>на ограждающие (фасадные) конструкции</w:t>
      </w:r>
      <w:r>
        <w:rPr>
          <w:bCs/>
        </w:rPr>
        <w:br w:type="page"/>
      </w:r>
    </w:p>
    <w:p w14:paraId="0B41A053" w14:textId="7B6AE810" w:rsidR="003207BD" w:rsidRDefault="003207BD" w:rsidP="003207BD">
      <w:pPr>
        <w:suppressAutoHyphens w:val="0"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B80506D" wp14:editId="4C448338">
                <wp:simplePos x="0" y="0"/>
                <wp:positionH relativeFrom="column">
                  <wp:posOffset>2269490</wp:posOffset>
                </wp:positionH>
                <wp:positionV relativeFrom="paragraph">
                  <wp:posOffset>375920</wp:posOffset>
                </wp:positionV>
                <wp:extent cx="542925" cy="304800"/>
                <wp:effectExtent l="0" t="0" r="0" b="1270"/>
                <wp:wrapNone/>
                <wp:docPr id="15" name="Надпись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044DEB" w14:textId="77777777" w:rsidR="003207BD" w:rsidRPr="00A90F4F" w:rsidRDefault="003207BD" w:rsidP="003207BD">
                            <w:pPr>
                              <w:ind w:left="-142" w:firstLine="0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 w:rsidRPr="00A90F4F">
                              <w:rPr>
                                <w:rFonts w:ascii="Arial" w:hAnsi="Arial" w:cs="Arial"/>
                                <w:sz w:val="22"/>
                              </w:rPr>
                              <w:t>345</w:t>
                            </w:r>
                          </w:p>
                          <w:p w14:paraId="352E2D0E" w14:textId="77777777" w:rsidR="003207BD" w:rsidRDefault="003207BD" w:rsidP="003207B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80506D" id="Надпись 15" o:spid="_x0000_s1030" type="#_x0000_t202" style="position:absolute;left:0;text-align:left;margin-left:178.7pt;margin-top:29.6pt;width:42.75pt;height:2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" filled="f" stroked="f">
                <v:textbox>
                  <w:txbxContent>
                    <w:p w14:paraId="79044DEB" w14:textId="77777777" w:rsidR="003207BD" w:rsidRPr="00A90F4F" w:rsidRDefault="003207BD" w:rsidP="003207BD">
                      <w:pPr>
                        <w:ind w:left="-142" w:firstLine="0"/>
                        <w:rPr>
                          <w:rFonts w:ascii="Arial" w:hAnsi="Arial" w:cs="Arial"/>
                          <w:sz w:val="22"/>
                        </w:rPr>
                      </w:pPr>
                      <w:r w:rsidRPr="00A90F4F">
                        <w:rPr>
                          <w:rFonts w:ascii="Arial" w:hAnsi="Arial" w:cs="Arial"/>
                          <w:sz w:val="22"/>
                        </w:rPr>
                        <w:t>345</w:t>
                      </w:r>
                    </w:p>
                    <w:p w14:paraId="352E2D0E" w14:textId="77777777" w:rsidR="003207BD" w:rsidRDefault="003207BD" w:rsidP="003207BD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97490B6" wp14:editId="17E0670B">
            <wp:extent cx="5619750" cy="5276296"/>
            <wp:effectExtent l="1905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r="31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5276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B039BC" w14:textId="77777777" w:rsidR="003207BD" w:rsidRDefault="003207BD" w:rsidP="003207BD">
      <w:pPr>
        <w:suppressAutoHyphens w:val="0"/>
        <w:ind w:firstLine="0"/>
        <w:jc w:val="center"/>
      </w:pPr>
    </w:p>
    <w:p w14:paraId="56A3DA3B" w14:textId="77777777" w:rsidR="003207BD" w:rsidRDefault="003207BD" w:rsidP="003207BD">
      <w:pPr>
        <w:suppressAutoHyphens w:val="0"/>
        <w:ind w:firstLine="0"/>
        <w:jc w:val="center"/>
      </w:pPr>
      <w:r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17</w:t>
      </w:r>
      <w:r>
        <w:rPr>
          <w:noProof/>
        </w:rPr>
        <w:fldChar w:fldCharType="end"/>
      </w:r>
      <w:r>
        <w:t xml:space="preserve"> Углы атаки ветра (°), при которых реализуется верхняя огибающая максимальных значений ветрового давления</w:t>
      </w:r>
    </w:p>
    <w:p w14:paraId="66F7E9DD" w14:textId="77777777" w:rsidR="003207BD" w:rsidRPr="00431BDA" w:rsidRDefault="003207BD" w:rsidP="003207BD">
      <w:pPr>
        <w:suppressAutoHyphens w:val="0"/>
        <w:ind w:firstLine="0"/>
        <w:jc w:val="center"/>
      </w:pPr>
      <w:r>
        <w:lastRenderedPageBreak/>
        <w:t xml:space="preserve">на ограждающие (фасадные) конструкции. </w:t>
      </w:r>
      <w:r w:rsidRPr="005509F2">
        <w:rPr>
          <w:i/>
        </w:rPr>
        <w:t>Вид снизу</w:t>
      </w:r>
      <w:r w:rsidRPr="00431BDA">
        <w:br w:type="page"/>
      </w:r>
    </w:p>
    <w:p w14:paraId="4FD3BAB8" w14:textId="77777777" w:rsidR="003207BD" w:rsidRPr="001B188F" w:rsidRDefault="003207BD" w:rsidP="003207BD">
      <w:pPr>
        <w:suppressAutoHyphens w:val="0"/>
        <w:ind w:firstLine="0"/>
        <w:jc w:val="center"/>
        <w:rPr>
          <w:i/>
        </w:rPr>
      </w:pPr>
    </w:p>
    <w:p w14:paraId="08AF1338" w14:textId="77777777" w:rsidR="003207BD" w:rsidRPr="00431BDA" w:rsidRDefault="003207BD" w:rsidP="003207BD">
      <w:pPr>
        <w:suppressAutoHyphens w:val="0"/>
        <w:ind w:firstLine="0"/>
        <w:jc w:val="center"/>
      </w:pPr>
      <w:r>
        <w:rPr>
          <w:noProof/>
        </w:rPr>
        <w:drawing>
          <wp:inline distT="0" distB="0" distL="0" distR="0" wp14:anchorId="16DDCB12" wp14:editId="55C41C3F">
            <wp:extent cx="8867775" cy="5241784"/>
            <wp:effectExtent l="19050" t="0" r="9525" b="0"/>
            <wp:docPr id="200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t="4405" r="1785" b="4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479" cy="524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80EDD0" w14:textId="77777777" w:rsidR="003207BD" w:rsidRDefault="003207BD" w:rsidP="003207BD">
      <w:pPr>
        <w:suppressAutoHyphens w:val="0"/>
        <w:ind w:firstLine="0"/>
        <w:jc w:val="center"/>
        <w:rPr>
          <w:bCs/>
        </w:rPr>
      </w:pPr>
      <w:r w:rsidRPr="00431BDA"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  <w:r w:rsidRPr="00431BDA">
        <w:t xml:space="preserve"> Нижняя</w:t>
      </w:r>
      <w:r w:rsidRPr="00431BDA">
        <w:rPr>
          <w:bCs/>
        </w:rPr>
        <w:t xml:space="preserve"> огибающая минимальных значений ветрового давления (Па) на ограждающие (фасадные) конструкции.</w:t>
      </w:r>
    </w:p>
    <w:p w14:paraId="50300D51" w14:textId="77777777" w:rsidR="003207BD" w:rsidRDefault="003207BD" w:rsidP="003207BD">
      <w:pPr>
        <w:suppressAutoHyphens w:val="0"/>
        <w:ind w:firstLine="0"/>
        <w:jc w:val="center"/>
      </w:pPr>
      <w:r w:rsidRPr="00431BDA">
        <w:rPr>
          <w:bCs/>
        </w:rPr>
        <w:lastRenderedPageBreak/>
        <w:t>Максимальное значение -</w:t>
      </w:r>
      <w:r>
        <w:rPr>
          <w:bCs/>
        </w:rPr>
        <w:t xml:space="preserve">173 </w:t>
      </w:r>
      <w:r w:rsidRPr="00431BDA">
        <w:rPr>
          <w:bCs/>
        </w:rPr>
        <w:t>Па, минимальное значение -</w:t>
      </w:r>
      <w:r>
        <w:rPr>
          <w:bCs/>
        </w:rPr>
        <w:t>5836</w:t>
      </w:r>
      <w:r w:rsidRPr="00431BDA">
        <w:rPr>
          <w:bCs/>
        </w:rPr>
        <w:t xml:space="preserve"> Па.</w:t>
      </w:r>
      <w:r w:rsidRPr="00431BDA">
        <w:br w:type="page"/>
      </w:r>
    </w:p>
    <w:p w14:paraId="5E7BC493" w14:textId="77777777" w:rsidR="003207BD" w:rsidRPr="00431BDA" w:rsidRDefault="003207BD" w:rsidP="003207BD">
      <w:pPr>
        <w:suppressAutoHyphens w:val="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F7C8B41" wp14:editId="47F72BCF">
            <wp:extent cx="9058275" cy="5424658"/>
            <wp:effectExtent l="19050" t="0" r="9525" b="0"/>
            <wp:docPr id="198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t="2609" r="2071" b="5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839" cy="543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3127AC" w14:textId="77777777" w:rsidR="003207BD" w:rsidRPr="00431BDA" w:rsidRDefault="003207BD" w:rsidP="003207BD">
      <w:pPr>
        <w:suppressAutoHyphens w:val="0"/>
        <w:ind w:firstLine="0"/>
        <w:jc w:val="center"/>
        <w:rPr>
          <w:bCs/>
        </w:rPr>
      </w:pPr>
      <w:r w:rsidRPr="00431BDA"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  <w:r w:rsidRPr="00431BDA">
        <w:t xml:space="preserve"> Нижняя</w:t>
      </w:r>
      <w:r w:rsidRPr="00431BDA">
        <w:rPr>
          <w:bCs/>
        </w:rPr>
        <w:t xml:space="preserve"> огибающая минимальных значений ветрового давления (Па) на ограждающие (фасадные) конструкции.</w:t>
      </w:r>
    </w:p>
    <w:p w14:paraId="71CBDD61" w14:textId="77777777" w:rsidR="003207BD" w:rsidRDefault="003207BD" w:rsidP="003207BD">
      <w:pPr>
        <w:suppressAutoHyphens w:val="0"/>
        <w:ind w:firstLine="0"/>
        <w:jc w:val="center"/>
        <w:rPr>
          <w:bCs/>
        </w:rPr>
      </w:pPr>
      <w:r w:rsidRPr="00431BDA">
        <w:rPr>
          <w:bCs/>
        </w:rPr>
        <w:lastRenderedPageBreak/>
        <w:t>Максимальное значение -</w:t>
      </w:r>
      <w:r>
        <w:rPr>
          <w:bCs/>
        </w:rPr>
        <w:t>173</w:t>
      </w:r>
      <w:r w:rsidRPr="00431BDA">
        <w:rPr>
          <w:bCs/>
        </w:rPr>
        <w:t xml:space="preserve"> Па, минимальное значение -</w:t>
      </w:r>
      <w:r>
        <w:rPr>
          <w:bCs/>
        </w:rPr>
        <w:t>5836</w:t>
      </w:r>
      <w:r w:rsidRPr="00431BDA">
        <w:rPr>
          <w:bCs/>
        </w:rPr>
        <w:t xml:space="preserve"> Па.</w:t>
      </w:r>
      <w:r>
        <w:rPr>
          <w:bCs/>
        </w:rPr>
        <w:br w:type="page"/>
      </w:r>
    </w:p>
    <w:p w14:paraId="34F8C1A8" w14:textId="77777777" w:rsidR="003207BD" w:rsidRPr="00431BDA" w:rsidRDefault="003207BD" w:rsidP="003207BD">
      <w:pPr>
        <w:suppressAutoHyphens w:val="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0586CF4" wp14:editId="0B58B4CB">
            <wp:extent cx="5670515" cy="5305425"/>
            <wp:effectExtent l="19050" t="0" r="638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r="31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15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2A27C4" w14:textId="77777777" w:rsidR="003207BD" w:rsidRDefault="003207BD" w:rsidP="003207BD">
      <w:pPr>
        <w:suppressAutoHyphens w:val="0"/>
        <w:ind w:firstLine="0"/>
        <w:jc w:val="center"/>
        <w:rPr>
          <w:noProof/>
        </w:rPr>
      </w:pPr>
    </w:p>
    <w:p w14:paraId="5A446CF5" w14:textId="77777777" w:rsidR="003207BD" w:rsidRDefault="003207BD" w:rsidP="003207BD">
      <w:pPr>
        <w:suppressAutoHyphens w:val="0"/>
        <w:ind w:firstLine="0"/>
        <w:jc w:val="center"/>
        <w:rPr>
          <w:noProof/>
        </w:rPr>
      </w:pPr>
      <w:r>
        <w:rPr>
          <w:noProof/>
        </w:rPr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  <w:r>
        <w:rPr>
          <w:noProof/>
        </w:rPr>
        <w:t xml:space="preserve"> Нижняя огибающая минимальных значений ветрового давления (Па) на ограждающие (фасадные) конструкции. </w:t>
      </w:r>
      <w:r w:rsidRPr="005509F2">
        <w:rPr>
          <w:i/>
          <w:noProof/>
        </w:rPr>
        <w:t>Вид снизу.</w:t>
      </w:r>
    </w:p>
    <w:p w14:paraId="0E14DC48" w14:textId="77777777" w:rsidR="003207BD" w:rsidRDefault="003207BD" w:rsidP="003207BD">
      <w:pPr>
        <w:suppressAutoHyphens w:val="0"/>
        <w:ind w:firstLine="0"/>
        <w:jc w:val="center"/>
        <w:rPr>
          <w:noProof/>
        </w:rPr>
      </w:pPr>
      <w:r>
        <w:rPr>
          <w:noProof/>
        </w:rPr>
        <w:lastRenderedPageBreak/>
        <w:t>Максимальное значение -173 Па, минимальное значение -5836 Па.</w:t>
      </w:r>
    </w:p>
    <w:p w14:paraId="51537180" w14:textId="5703F598" w:rsidR="003207BD" w:rsidRPr="00431BDA" w:rsidRDefault="003207BD" w:rsidP="003207BD">
      <w:pPr>
        <w:suppressAutoHyphens w:val="0"/>
        <w:ind w:firstLine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9A4308" wp14:editId="1BBA5963">
                <wp:simplePos x="0" y="0"/>
                <wp:positionH relativeFrom="column">
                  <wp:posOffset>640715</wp:posOffset>
                </wp:positionH>
                <wp:positionV relativeFrom="paragraph">
                  <wp:posOffset>194945</wp:posOffset>
                </wp:positionV>
                <wp:extent cx="542925" cy="304800"/>
                <wp:effectExtent l="0" t="0" r="0" b="1270"/>
                <wp:wrapNone/>
                <wp:docPr id="14" name="Надпись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B4C66F" w14:textId="77777777" w:rsidR="003207BD" w:rsidRPr="002C3A45" w:rsidRDefault="003207BD" w:rsidP="003207BD">
                            <w:pPr>
                              <w:ind w:left="-142" w:firstLine="0"/>
                              <w:rPr>
                                <w:rFonts w:ascii="Arial" w:hAnsi="Arial" w:cs="Arial"/>
                              </w:rPr>
                            </w:pPr>
                            <w:r w:rsidRPr="002C3A45">
                              <w:rPr>
                                <w:rFonts w:ascii="Arial" w:hAnsi="Arial" w:cs="Arial"/>
                              </w:rPr>
                              <w:t>345</w:t>
                            </w:r>
                          </w:p>
                          <w:p w14:paraId="482D4CF1" w14:textId="77777777" w:rsidR="003207BD" w:rsidRDefault="003207BD" w:rsidP="003207B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9A4308" id="Надпись 14" o:spid="_x0000_s1031" type="#_x0000_t202" style="position:absolute;left:0;text-align:left;margin-left:50.45pt;margin-top:15.35pt;width:42.75pt;height:2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" filled="f" stroked="f">
                <v:textbox>
                  <w:txbxContent>
                    <w:p w14:paraId="0EB4C66F" w14:textId="77777777" w:rsidR="003207BD" w:rsidRPr="002C3A45" w:rsidRDefault="003207BD" w:rsidP="003207BD">
                      <w:pPr>
                        <w:ind w:left="-142" w:firstLine="0"/>
                        <w:rPr>
                          <w:rFonts w:ascii="Arial" w:hAnsi="Arial" w:cs="Arial"/>
                        </w:rPr>
                      </w:pPr>
                      <w:r w:rsidRPr="002C3A45">
                        <w:rPr>
                          <w:rFonts w:ascii="Arial" w:hAnsi="Arial" w:cs="Arial"/>
                        </w:rPr>
                        <w:t>345</w:t>
                      </w:r>
                    </w:p>
                    <w:p w14:paraId="482D4CF1" w14:textId="77777777" w:rsidR="003207BD" w:rsidRDefault="003207BD" w:rsidP="003207BD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51C95CD" wp14:editId="14ABD34F">
            <wp:extent cx="8930169" cy="5305425"/>
            <wp:effectExtent l="19050" t="0" r="4281" b="0"/>
            <wp:docPr id="959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t="3879" r="1639" b="4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6033" cy="5308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360FF3" w14:textId="77777777" w:rsidR="003207BD" w:rsidRDefault="003207BD" w:rsidP="003207BD">
      <w:pPr>
        <w:suppressAutoHyphens w:val="0"/>
        <w:ind w:firstLine="0"/>
        <w:jc w:val="center"/>
      </w:pPr>
    </w:p>
    <w:p w14:paraId="7A0E8596" w14:textId="77777777" w:rsidR="003207BD" w:rsidRPr="00431BDA" w:rsidRDefault="003207BD" w:rsidP="003207BD">
      <w:pPr>
        <w:suppressAutoHyphens w:val="0"/>
        <w:ind w:firstLine="0"/>
        <w:jc w:val="center"/>
      </w:pPr>
      <w:r w:rsidRPr="00431BDA">
        <w:lastRenderedPageBreak/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  <w:r w:rsidRPr="00431BDA">
        <w:t xml:space="preserve"> Углы атаки ветра (</w:t>
      </w:r>
      <w:r w:rsidRPr="00431BDA">
        <w:rPr>
          <w:bCs/>
        </w:rPr>
        <w:t>°)</w:t>
      </w:r>
      <w:r w:rsidRPr="00431BDA">
        <w:t xml:space="preserve">, при которых реализуется </w:t>
      </w:r>
      <w:r w:rsidRPr="00431BDA">
        <w:rPr>
          <w:bCs/>
        </w:rPr>
        <w:t>нижняя огибающая минимальных значений ветрового давления</w:t>
      </w:r>
      <w:r w:rsidRPr="00431BDA">
        <w:rPr>
          <w:bCs/>
        </w:rPr>
        <w:br/>
        <w:t>на ограждающие (фасадные) конструкции</w:t>
      </w:r>
      <w:r w:rsidRPr="00431BDA">
        <w:br w:type="page"/>
      </w:r>
    </w:p>
    <w:p w14:paraId="1A27C10F" w14:textId="16F09DD6" w:rsidR="003207BD" w:rsidRPr="00431BDA" w:rsidRDefault="003207BD" w:rsidP="003207BD">
      <w:pPr>
        <w:suppressAutoHyphens w:val="0"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0A7728" wp14:editId="4EAE7CA5">
                <wp:simplePos x="0" y="0"/>
                <wp:positionH relativeFrom="column">
                  <wp:posOffset>640715</wp:posOffset>
                </wp:positionH>
                <wp:positionV relativeFrom="paragraph">
                  <wp:posOffset>242570</wp:posOffset>
                </wp:positionV>
                <wp:extent cx="542925" cy="304800"/>
                <wp:effectExtent l="0" t="0" r="0" b="1270"/>
                <wp:wrapNone/>
                <wp:docPr id="12" name="Надпись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EE987F" w14:textId="77777777" w:rsidR="003207BD" w:rsidRPr="002C3A45" w:rsidRDefault="003207BD" w:rsidP="003207BD">
                            <w:pPr>
                              <w:ind w:left="-142" w:firstLine="0"/>
                              <w:rPr>
                                <w:rFonts w:ascii="Arial" w:hAnsi="Arial" w:cs="Arial"/>
                              </w:rPr>
                            </w:pPr>
                            <w:r w:rsidRPr="002C3A45">
                              <w:rPr>
                                <w:rFonts w:ascii="Arial" w:hAnsi="Arial" w:cs="Arial"/>
                              </w:rPr>
                              <w:t>345</w:t>
                            </w:r>
                          </w:p>
                          <w:p w14:paraId="2C5CEF58" w14:textId="77777777" w:rsidR="003207BD" w:rsidRDefault="003207BD" w:rsidP="003207B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0A7728" id="Надпись 12" o:spid="_x0000_s1032" type="#_x0000_t202" style="position:absolute;left:0;text-align:left;margin-left:50.45pt;margin-top:19.1pt;width:42.75pt;height:2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" filled="f" stroked="f">
                <v:textbox>
                  <w:txbxContent>
                    <w:p w14:paraId="10EE987F" w14:textId="77777777" w:rsidR="003207BD" w:rsidRPr="002C3A45" w:rsidRDefault="003207BD" w:rsidP="003207BD">
                      <w:pPr>
                        <w:ind w:left="-142" w:firstLine="0"/>
                        <w:rPr>
                          <w:rFonts w:ascii="Arial" w:hAnsi="Arial" w:cs="Arial"/>
                        </w:rPr>
                      </w:pPr>
                      <w:r w:rsidRPr="002C3A45">
                        <w:rPr>
                          <w:rFonts w:ascii="Arial" w:hAnsi="Arial" w:cs="Arial"/>
                        </w:rPr>
                        <w:t>345</w:t>
                      </w:r>
                    </w:p>
                    <w:p w14:paraId="2C5CEF58" w14:textId="77777777" w:rsidR="003207BD" w:rsidRDefault="003207BD" w:rsidP="003207BD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ED63E84" wp14:editId="1C290601">
            <wp:extent cx="8931812" cy="5296190"/>
            <wp:effectExtent l="19050" t="0" r="2638" b="0"/>
            <wp:docPr id="193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t="2820" r="1389" b="5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2182" cy="5296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260FC7" w14:textId="77777777" w:rsidR="003207BD" w:rsidRDefault="003207BD" w:rsidP="003207BD">
      <w:pPr>
        <w:suppressAutoHyphens w:val="0"/>
        <w:ind w:firstLine="0"/>
        <w:jc w:val="center"/>
      </w:pPr>
    </w:p>
    <w:p w14:paraId="09380908" w14:textId="77777777" w:rsidR="003207BD" w:rsidRDefault="003207BD" w:rsidP="003207BD">
      <w:pPr>
        <w:suppressAutoHyphens w:val="0"/>
        <w:ind w:firstLine="0"/>
        <w:jc w:val="center"/>
        <w:rPr>
          <w:bCs/>
        </w:rPr>
      </w:pPr>
      <w:r w:rsidRPr="00431BDA">
        <w:lastRenderedPageBreak/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22</w:t>
      </w:r>
      <w:r>
        <w:rPr>
          <w:noProof/>
        </w:rPr>
        <w:fldChar w:fldCharType="end"/>
      </w:r>
      <w:r w:rsidRPr="00431BDA">
        <w:t xml:space="preserve"> Углы атаки ветра (</w:t>
      </w:r>
      <w:r w:rsidRPr="00431BDA">
        <w:rPr>
          <w:bCs/>
        </w:rPr>
        <w:t>°)</w:t>
      </w:r>
      <w:r w:rsidRPr="00431BDA">
        <w:t xml:space="preserve">, при которых реализуется </w:t>
      </w:r>
      <w:r w:rsidRPr="00431BDA">
        <w:rPr>
          <w:bCs/>
        </w:rPr>
        <w:t>нижняя огибающая минимальных значений ветрового давления</w:t>
      </w:r>
      <w:r w:rsidRPr="00431BDA">
        <w:rPr>
          <w:bCs/>
        </w:rPr>
        <w:br/>
        <w:t>на ограждающие (фасадные) конструкции</w:t>
      </w:r>
      <w:r>
        <w:rPr>
          <w:bCs/>
        </w:rPr>
        <w:br w:type="page"/>
      </w:r>
    </w:p>
    <w:p w14:paraId="45BF332D" w14:textId="4772E508" w:rsidR="003207BD" w:rsidRDefault="003207BD" w:rsidP="003207BD">
      <w:pPr>
        <w:suppressAutoHyphens w:val="0"/>
        <w:ind w:firstLine="0"/>
        <w:jc w:val="center"/>
        <w:rPr>
          <w:iCs/>
          <w:highlight w:val="lightGray"/>
        </w:rPr>
      </w:pPr>
      <w:r>
        <w:rPr>
          <w:i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89E690" wp14:editId="3783697E">
                <wp:simplePos x="0" y="0"/>
                <wp:positionH relativeFrom="column">
                  <wp:posOffset>2279015</wp:posOffset>
                </wp:positionH>
                <wp:positionV relativeFrom="paragraph">
                  <wp:posOffset>375920</wp:posOffset>
                </wp:positionV>
                <wp:extent cx="542925" cy="304800"/>
                <wp:effectExtent l="0" t="0" r="0" b="1270"/>
                <wp:wrapNone/>
                <wp:docPr id="10" name="Надпись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202861" w14:textId="77777777" w:rsidR="003207BD" w:rsidRPr="00897363" w:rsidRDefault="003207BD" w:rsidP="003207BD">
                            <w:pPr>
                              <w:ind w:left="-142" w:firstLine="0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 w:rsidRPr="00897363">
                              <w:rPr>
                                <w:rFonts w:ascii="Arial" w:hAnsi="Arial" w:cs="Arial"/>
                                <w:sz w:val="22"/>
                              </w:rPr>
                              <w:t>345</w:t>
                            </w:r>
                          </w:p>
                          <w:p w14:paraId="3CB9CA1C" w14:textId="77777777" w:rsidR="003207BD" w:rsidRDefault="003207BD" w:rsidP="003207B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89E690" id="Надпись 10" o:spid="_x0000_s1033" type="#_x0000_t202" style="position:absolute;left:0;text-align:left;margin-left:179.45pt;margin-top:29.6pt;width:42.75pt;height:2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" filled="f" stroked="f">
                <v:textbox>
                  <w:txbxContent>
                    <w:p w14:paraId="10202861" w14:textId="77777777" w:rsidR="003207BD" w:rsidRPr="00897363" w:rsidRDefault="003207BD" w:rsidP="003207BD">
                      <w:pPr>
                        <w:ind w:left="-142" w:firstLine="0"/>
                        <w:rPr>
                          <w:rFonts w:ascii="Arial" w:hAnsi="Arial" w:cs="Arial"/>
                          <w:sz w:val="22"/>
                        </w:rPr>
                      </w:pPr>
                      <w:r w:rsidRPr="00897363">
                        <w:rPr>
                          <w:rFonts w:ascii="Arial" w:hAnsi="Arial" w:cs="Arial"/>
                          <w:sz w:val="22"/>
                        </w:rPr>
                        <w:t>345</w:t>
                      </w:r>
                    </w:p>
                    <w:p w14:paraId="3CB9CA1C" w14:textId="77777777" w:rsidR="003207BD" w:rsidRDefault="003207BD" w:rsidP="003207BD"/>
                  </w:txbxContent>
                </v:textbox>
              </v:shape>
            </w:pict>
          </mc:Fallback>
        </mc:AlternateContent>
      </w:r>
      <w:r>
        <w:rPr>
          <w:iCs/>
          <w:noProof/>
        </w:rPr>
        <w:drawing>
          <wp:inline distT="0" distB="0" distL="0" distR="0" wp14:anchorId="6CD802BE" wp14:editId="35EE1D93">
            <wp:extent cx="5591839" cy="5257800"/>
            <wp:effectExtent l="19050" t="0" r="8861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r="31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39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1B29D1" w14:textId="77777777" w:rsidR="003207BD" w:rsidRDefault="003207BD" w:rsidP="003207BD">
      <w:pPr>
        <w:suppressAutoHyphens w:val="0"/>
        <w:ind w:firstLine="0"/>
        <w:jc w:val="center"/>
        <w:rPr>
          <w:iCs/>
          <w:highlight w:val="lightGray"/>
        </w:rPr>
      </w:pPr>
    </w:p>
    <w:p w14:paraId="542017BB" w14:textId="77777777" w:rsidR="003207BD" w:rsidRPr="005509F2" w:rsidRDefault="003207BD" w:rsidP="003207BD">
      <w:pPr>
        <w:suppressAutoHyphens w:val="0"/>
        <w:ind w:firstLine="0"/>
        <w:jc w:val="center"/>
        <w:rPr>
          <w:iCs/>
        </w:rPr>
      </w:pPr>
      <w:r w:rsidRPr="005509F2">
        <w:rPr>
          <w:iCs/>
        </w:rPr>
        <w:t>Рис. 5.</w:t>
      </w:r>
      <w:r>
        <w:fldChar w:fldCharType="begin"/>
      </w:r>
      <w:r>
        <w:instrText xml:space="preserve"> SEQ Рисунок \* ARABIC \s 1 </w:instrText>
      </w:r>
      <w: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  <w:r w:rsidRPr="005509F2">
        <w:rPr>
          <w:iCs/>
        </w:rPr>
        <w:t xml:space="preserve"> Углы атаки ветра (°), при которых реализуется нижняя огибающая минимальных значений ветрового давления</w:t>
      </w:r>
    </w:p>
    <w:p w14:paraId="6E3B54D8" w14:textId="77777777" w:rsidR="003207BD" w:rsidRPr="00431BDA" w:rsidRDefault="003207BD" w:rsidP="003207BD">
      <w:pPr>
        <w:suppressAutoHyphens w:val="0"/>
        <w:ind w:firstLine="0"/>
        <w:jc w:val="center"/>
        <w:rPr>
          <w:iCs/>
          <w:highlight w:val="lightGray"/>
        </w:rPr>
      </w:pPr>
      <w:r w:rsidRPr="005509F2">
        <w:rPr>
          <w:iCs/>
        </w:rPr>
        <w:lastRenderedPageBreak/>
        <w:t>на ограждающие (фасадные) конструкции</w:t>
      </w:r>
      <w:r>
        <w:rPr>
          <w:iCs/>
        </w:rPr>
        <w:t xml:space="preserve">. </w:t>
      </w:r>
      <w:r w:rsidRPr="005509F2">
        <w:rPr>
          <w:i/>
          <w:iCs/>
        </w:rPr>
        <w:t>Вид снизу</w:t>
      </w:r>
      <w:r w:rsidRPr="00431BDA">
        <w:rPr>
          <w:iCs/>
          <w:highlight w:val="lightGray"/>
        </w:rPr>
        <w:br w:type="page"/>
      </w:r>
    </w:p>
    <w:p w14:paraId="7532E298" w14:textId="77777777" w:rsidR="003207BD" w:rsidRPr="00431BDA" w:rsidRDefault="003207BD" w:rsidP="003207BD">
      <w:pPr>
        <w:suppressAutoHyphens w:val="0"/>
        <w:ind w:firstLine="0"/>
        <w:jc w:val="left"/>
        <w:rPr>
          <w:iCs/>
          <w:highlight w:val="lightGray"/>
        </w:rPr>
        <w:sectPr w:rsidR="003207BD" w:rsidRPr="00431BDA" w:rsidSect="00137097">
          <w:headerReference w:type="default" r:id="rId63"/>
          <w:footerReference w:type="default" r:id="rId64"/>
          <w:pgSz w:w="16838" w:h="11906" w:orient="landscape"/>
          <w:pgMar w:top="1701" w:right="851" w:bottom="851" w:left="851" w:header="709" w:footer="709" w:gutter="0"/>
          <w:cols w:space="708"/>
          <w:docGrid w:linePitch="360"/>
        </w:sectPr>
      </w:pPr>
    </w:p>
    <w:p w14:paraId="3C2BD270" w14:textId="77777777" w:rsidR="003207BD" w:rsidRDefault="003207BD" w:rsidP="003207BD">
      <w:pPr>
        <w:rPr>
          <w:b/>
          <w:bCs/>
        </w:rPr>
      </w:pPr>
    </w:p>
    <w:p w14:paraId="7834D7D8" w14:textId="77777777" w:rsidR="003207BD" w:rsidRPr="00431BDA" w:rsidRDefault="003207BD" w:rsidP="003207BD">
      <w:pPr>
        <w:rPr>
          <w:b/>
          <w:bCs/>
        </w:rPr>
      </w:pPr>
      <w:r w:rsidRPr="00431BDA">
        <w:rPr>
          <w:b/>
          <w:bCs/>
        </w:rPr>
        <w:t>Анализ и обобщение результатов</w:t>
      </w:r>
    </w:p>
    <w:p w14:paraId="1E496C69" w14:textId="77777777" w:rsidR="003207BD" w:rsidRPr="00431BDA" w:rsidRDefault="003207BD" w:rsidP="003207BD">
      <w:pPr>
        <w:suppressAutoHyphens w:val="0"/>
        <w:ind w:firstLine="0"/>
        <w:jc w:val="left"/>
      </w:pPr>
    </w:p>
    <w:p w14:paraId="01D0C433" w14:textId="77777777" w:rsidR="003207BD" w:rsidRPr="00431BDA" w:rsidRDefault="003207BD" w:rsidP="003207BD">
      <w:r w:rsidRPr="00431BDA">
        <w:t xml:space="preserve">В результате проведенных многовариантных расчетных исследований (при 24-х направлениях ветра) аэродинамики </w:t>
      </w:r>
      <w:r>
        <w:t>Объекта</w:t>
      </w:r>
      <w:r w:rsidRPr="00431BDA">
        <w:t xml:space="preserve"> с учетом окружающей застройки были получены следующие пиковые ветровые давления на ограждающие конструкции:</w:t>
      </w:r>
    </w:p>
    <w:p w14:paraId="41039A04" w14:textId="77777777" w:rsidR="003207BD" w:rsidRPr="000E41C7" w:rsidRDefault="003207BD" w:rsidP="003207BD">
      <w:pPr>
        <w:rPr>
          <w:spacing w:val="-6"/>
        </w:rPr>
      </w:pPr>
      <w:r w:rsidRPr="000E41C7">
        <w:rPr>
          <w:spacing w:val="-6"/>
        </w:rPr>
        <w:t>– п</w:t>
      </w:r>
      <w:r w:rsidRPr="000E41C7">
        <w:t>иковое</w:t>
      </w:r>
      <w:r w:rsidRPr="000E41C7">
        <w:rPr>
          <w:spacing w:val="-6"/>
        </w:rPr>
        <w:t xml:space="preserve"> </w:t>
      </w:r>
      <w:r w:rsidRPr="000E41C7">
        <w:rPr>
          <w:i/>
          <w:spacing w:val="-6"/>
        </w:rPr>
        <w:t>минимальн</w:t>
      </w:r>
      <w:r>
        <w:rPr>
          <w:i/>
          <w:spacing w:val="-6"/>
        </w:rPr>
        <w:t>ое</w:t>
      </w:r>
      <w:r w:rsidRPr="000E41C7">
        <w:rPr>
          <w:i/>
          <w:spacing w:val="-6"/>
        </w:rPr>
        <w:t xml:space="preserve"> (отсос)</w:t>
      </w:r>
      <w:r w:rsidRPr="000E41C7">
        <w:rPr>
          <w:spacing w:val="-6"/>
        </w:rPr>
        <w:t xml:space="preserve"> ветровое давление на </w:t>
      </w:r>
      <w:r w:rsidRPr="000E41C7">
        <w:t xml:space="preserve">ограждающие (фасадные) конструкции </w:t>
      </w:r>
      <w:r w:rsidRPr="000E41C7">
        <w:rPr>
          <w:spacing w:val="-6"/>
        </w:rPr>
        <w:t xml:space="preserve">реализуется при угле атаки ветра </w:t>
      </w:r>
      <w:r>
        <w:rPr>
          <w:i/>
          <w:spacing w:val="-6"/>
        </w:rPr>
        <w:t>300</w:t>
      </w:r>
      <w:r w:rsidRPr="000E41C7">
        <w:rPr>
          <w:i/>
          <w:spacing w:val="-6"/>
        </w:rPr>
        <w:t>°</w:t>
      </w:r>
      <w:r w:rsidRPr="000E41C7">
        <w:rPr>
          <w:spacing w:val="-6"/>
        </w:rPr>
        <w:t xml:space="preserve"> и составляет </w:t>
      </w:r>
      <w:r w:rsidRPr="000E41C7">
        <w:rPr>
          <w:b/>
          <w:bCs/>
          <w:spacing w:val="-6"/>
        </w:rPr>
        <w:t>-</w:t>
      </w:r>
      <w:r>
        <w:rPr>
          <w:b/>
          <w:bCs/>
          <w:spacing w:val="-6"/>
        </w:rPr>
        <w:t xml:space="preserve">5836 </w:t>
      </w:r>
      <w:r w:rsidRPr="000E41C7">
        <w:rPr>
          <w:b/>
          <w:spacing w:val="-6"/>
        </w:rPr>
        <w:t>Па</w:t>
      </w:r>
      <w:r w:rsidRPr="000E41C7">
        <w:rPr>
          <w:spacing w:val="-6"/>
        </w:rPr>
        <w:t>.</w:t>
      </w:r>
      <w:r>
        <w:rPr>
          <w:spacing w:val="-6"/>
        </w:rPr>
        <w:t xml:space="preserve"> </w:t>
      </w:r>
      <w:r w:rsidRPr="000E41C7">
        <w:rPr>
          <w:spacing w:val="-6"/>
        </w:rPr>
        <w:t xml:space="preserve">Для </w:t>
      </w:r>
      <w:r>
        <w:rPr>
          <w:spacing w:val="-6"/>
        </w:rPr>
        <w:t xml:space="preserve">большей части </w:t>
      </w:r>
      <w:r w:rsidRPr="000E41C7">
        <w:rPr>
          <w:spacing w:val="-6"/>
        </w:rPr>
        <w:t>остальных углов атаки минимальное ветровое давление не превышает -</w:t>
      </w:r>
      <w:r>
        <w:rPr>
          <w:b/>
          <w:spacing w:val="-6"/>
        </w:rPr>
        <w:t>3500</w:t>
      </w:r>
      <w:r w:rsidRPr="000E41C7">
        <w:rPr>
          <w:b/>
          <w:spacing w:val="-6"/>
        </w:rPr>
        <w:t xml:space="preserve"> Па</w:t>
      </w:r>
      <w:r w:rsidRPr="000E41C7">
        <w:rPr>
          <w:spacing w:val="-6"/>
        </w:rPr>
        <w:t>;</w:t>
      </w:r>
    </w:p>
    <w:p w14:paraId="42385BDB" w14:textId="77777777" w:rsidR="003207BD" w:rsidRDefault="003207BD" w:rsidP="003207BD">
      <w:pPr>
        <w:rPr>
          <w:spacing w:val="-6"/>
        </w:rPr>
      </w:pPr>
      <w:r w:rsidRPr="000E41C7">
        <w:rPr>
          <w:spacing w:val="-6"/>
        </w:rPr>
        <w:t>– п</w:t>
      </w:r>
      <w:r w:rsidRPr="000E41C7">
        <w:t>иковое</w:t>
      </w:r>
      <w:r w:rsidRPr="000E41C7">
        <w:rPr>
          <w:spacing w:val="-6"/>
        </w:rPr>
        <w:t xml:space="preserve"> </w:t>
      </w:r>
      <w:r w:rsidRPr="000E41C7">
        <w:rPr>
          <w:i/>
          <w:spacing w:val="-6"/>
        </w:rPr>
        <w:t>максимальн</w:t>
      </w:r>
      <w:r>
        <w:rPr>
          <w:i/>
          <w:spacing w:val="-6"/>
        </w:rPr>
        <w:t>ое</w:t>
      </w:r>
      <w:r w:rsidRPr="000E41C7">
        <w:rPr>
          <w:i/>
          <w:spacing w:val="-6"/>
        </w:rPr>
        <w:t xml:space="preserve"> (напор)</w:t>
      </w:r>
      <w:r w:rsidRPr="000E41C7">
        <w:rPr>
          <w:spacing w:val="-6"/>
        </w:rPr>
        <w:t xml:space="preserve"> ветровое давление на </w:t>
      </w:r>
      <w:r w:rsidRPr="000E41C7">
        <w:t xml:space="preserve">ограждающие (фасадные) конструкции </w:t>
      </w:r>
      <w:r w:rsidRPr="000E41C7">
        <w:rPr>
          <w:spacing w:val="-6"/>
        </w:rPr>
        <w:t xml:space="preserve">реализуется при угле атаки ветра </w:t>
      </w:r>
      <w:r>
        <w:rPr>
          <w:i/>
          <w:spacing w:val="-6"/>
        </w:rPr>
        <w:t>300</w:t>
      </w:r>
      <w:r w:rsidRPr="000E41C7">
        <w:rPr>
          <w:i/>
          <w:spacing w:val="-6"/>
        </w:rPr>
        <w:t>°</w:t>
      </w:r>
      <w:r w:rsidRPr="000E41C7">
        <w:rPr>
          <w:spacing w:val="-6"/>
        </w:rPr>
        <w:t xml:space="preserve"> и составляет </w:t>
      </w:r>
      <w:r>
        <w:rPr>
          <w:b/>
          <w:bCs/>
          <w:spacing w:val="-6"/>
        </w:rPr>
        <w:t>2938</w:t>
      </w:r>
      <w:r w:rsidRPr="000E41C7">
        <w:rPr>
          <w:b/>
          <w:bCs/>
          <w:spacing w:val="-6"/>
        </w:rPr>
        <w:t> </w:t>
      </w:r>
      <w:r w:rsidRPr="000E41C7">
        <w:rPr>
          <w:b/>
          <w:spacing w:val="-6"/>
        </w:rPr>
        <w:t>Па</w:t>
      </w:r>
      <w:r w:rsidRPr="000E41C7">
        <w:rPr>
          <w:spacing w:val="-6"/>
        </w:rPr>
        <w:t xml:space="preserve">. Для </w:t>
      </w:r>
      <w:r>
        <w:rPr>
          <w:spacing w:val="-6"/>
        </w:rPr>
        <w:t>большей части</w:t>
      </w:r>
      <w:r w:rsidRPr="000E41C7">
        <w:rPr>
          <w:spacing w:val="-6"/>
        </w:rPr>
        <w:t xml:space="preserve"> остальных углов атаки максимальное ветровое давление не превышает </w:t>
      </w:r>
      <w:r>
        <w:rPr>
          <w:b/>
          <w:spacing w:val="-6"/>
        </w:rPr>
        <w:t>2300</w:t>
      </w:r>
      <w:r w:rsidRPr="000E41C7">
        <w:rPr>
          <w:spacing w:val="-6"/>
        </w:rPr>
        <w:t xml:space="preserve"> </w:t>
      </w:r>
      <w:r w:rsidRPr="000E41C7">
        <w:rPr>
          <w:b/>
          <w:spacing w:val="-6"/>
        </w:rPr>
        <w:t>Па</w:t>
      </w:r>
      <w:r>
        <w:rPr>
          <w:spacing w:val="-6"/>
        </w:rPr>
        <w:t>.</w:t>
      </w:r>
    </w:p>
    <w:p w14:paraId="0728A738" w14:textId="77777777" w:rsidR="003207BD" w:rsidRDefault="003207BD" w:rsidP="003207BD">
      <w:pPr>
        <w:suppressAutoHyphens w:val="0"/>
        <w:ind w:firstLine="0"/>
        <w:jc w:val="left"/>
        <w:rPr>
          <w:spacing w:val="-6"/>
        </w:rPr>
      </w:pPr>
      <w:r>
        <w:rPr>
          <w:spacing w:val="-6"/>
        </w:rPr>
        <w:br w:type="page"/>
      </w:r>
    </w:p>
    <w:p w14:paraId="5AD5032B" w14:textId="77777777" w:rsidR="003207BD" w:rsidRPr="00431BDA" w:rsidRDefault="003207BD" w:rsidP="003207BD">
      <w:pPr>
        <w:pStyle w:val="10"/>
        <w:numPr>
          <w:ilvl w:val="0"/>
          <w:numId w:val="0"/>
        </w:numPr>
        <w:ind w:left="567"/>
        <w:rPr>
          <w:rFonts w:cs="Times New Roman"/>
        </w:rPr>
      </w:pPr>
      <w:bookmarkStart w:id="41" w:name="_Toc96623980"/>
      <w:r w:rsidRPr="00431BDA">
        <w:rPr>
          <w:rFonts w:cs="Times New Roman"/>
        </w:rPr>
        <w:lastRenderedPageBreak/>
        <w:t>Выводы и рекомендации</w:t>
      </w:r>
      <w:bookmarkEnd w:id="41"/>
    </w:p>
    <w:p w14:paraId="38E76130" w14:textId="77777777" w:rsidR="003207BD" w:rsidRPr="00431BDA" w:rsidRDefault="003207BD" w:rsidP="003207BD">
      <w:r w:rsidRPr="00431BDA">
        <w:t xml:space="preserve">По результатам </w:t>
      </w:r>
      <w:r w:rsidRPr="00727344">
        <w:t>выполненного комплексного аэродинамического исследования по проектируемому Объекту «</w:t>
      </w:r>
      <w:r>
        <w:t>Универсальный спортивный комплекс</w:t>
      </w:r>
      <w:r w:rsidRPr="00727344">
        <w:t xml:space="preserve">» (г. </w:t>
      </w:r>
      <w:r>
        <w:t>Южно-Сахалинск</w:t>
      </w:r>
      <w:r w:rsidRPr="00727344">
        <w:t>) на основе численного решения трехмерных задач аэроди</w:t>
      </w:r>
      <w:r w:rsidRPr="00431BDA">
        <w:t>намики, можно сформулировать следующие выводы и рекомендации:</w:t>
      </w:r>
    </w:p>
    <w:p w14:paraId="1F883CBD" w14:textId="77777777" w:rsidR="003207BD" w:rsidRPr="00431BDA" w:rsidRDefault="003207BD" w:rsidP="003207BD"/>
    <w:p w14:paraId="488EF161" w14:textId="77777777" w:rsidR="003207BD" w:rsidRPr="008E5610" w:rsidRDefault="003207BD" w:rsidP="003207BD">
      <w:pPr>
        <w:pStyle w:val="afff"/>
        <w:numPr>
          <w:ilvl w:val="0"/>
          <w:numId w:val="12"/>
        </w:numPr>
        <w:ind w:left="0" w:firstLine="709"/>
        <w:jc w:val="both"/>
      </w:pPr>
      <w:r w:rsidRPr="00431BDA">
        <w:rPr>
          <w:color w:val="000000"/>
        </w:rPr>
        <w:t>На основе анализа и обобщения исходных данных разработаны и</w:t>
      </w:r>
      <w:r>
        <w:rPr>
          <w:color w:val="000000"/>
        </w:rPr>
        <w:t xml:space="preserve"> </w:t>
      </w:r>
      <w:r w:rsidRPr="00431BDA">
        <w:rPr>
          <w:color w:val="000000"/>
        </w:rPr>
        <w:t>верифицированы расчетные трехмерные численные модели ветровой аэродинамики</w:t>
      </w:r>
      <w:r>
        <w:rPr>
          <w:color w:val="000000"/>
        </w:rPr>
        <w:t xml:space="preserve"> </w:t>
      </w:r>
      <w:r w:rsidRPr="00431BDA">
        <w:rPr>
          <w:color w:val="000000"/>
        </w:rPr>
        <w:t>Объекта с учетом и без учета окружающей застройки.</w:t>
      </w:r>
    </w:p>
    <w:p w14:paraId="2ECF0476" w14:textId="77777777" w:rsidR="003207BD" w:rsidRPr="00431BDA" w:rsidRDefault="003207BD" w:rsidP="003207BD">
      <w:pPr>
        <w:pStyle w:val="afff"/>
        <w:ind w:left="709" w:firstLine="0"/>
        <w:jc w:val="both"/>
      </w:pPr>
    </w:p>
    <w:p w14:paraId="56EADDC2" w14:textId="77777777" w:rsidR="003207BD" w:rsidRPr="008E5610" w:rsidRDefault="003207BD" w:rsidP="003207BD">
      <w:pPr>
        <w:pStyle w:val="afff"/>
        <w:numPr>
          <w:ilvl w:val="0"/>
          <w:numId w:val="12"/>
        </w:numPr>
        <w:ind w:left="0" w:firstLine="709"/>
        <w:jc w:val="both"/>
      </w:pPr>
      <w:r w:rsidRPr="00D75B26">
        <w:rPr>
          <w:color w:val="000000"/>
        </w:rPr>
        <w:t>С использованием современных численных методов</w:t>
      </w:r>
      <w:r>
        <w:rPr>
          <w:color w:val="000000"/>
        </w:rPr>
        <w:t xml:space="preserve"> </w:t>
      </w:r>
      <w:proofErr w:type="spellStart"/>
      <w:r w:rsidRPr="00D75B26">
        <w:rPr>
          <w:color w:val="000000"/>
        </w:rPr>
        <w:t>гидрогазодинамики</w:t>
      </w:r>
      <w:proofErr w:type="spellEnd"/>
      <w:r w:rsidRPr="00D75B26">
        <w:rPr>
          <w:color w:val="000000"/>
        </w:rPr>
        <w:t xml:space="preserve">, реализованных в программном комплексе ANSYS CFD (CFX), </w:t>
      </w:r>
      <w:r w:rsidRPr="00D75B26">
        <w:t xml:space="preserve">и разработанной численной методики определения ветровых нагрузок и воздействий на несущие и фасадные конструкции проведены </w:t>
      </w:r>
      <w:r w:rsidRPr="00D75B26">
        <w:rPr>
          <w:color w:val="000000"/>
        </w:rPr>
        <w:t xml:space="preserve">многовариантные расчетные исследования ветровой аэродинамики Объекта для </w:t>
      </w:r>
      <w:r>
        <w:rPr>
          <w:color w:val="000000"/>
        </w:rPr>
        <w:t>24</w:t>
      </w:r>
      <w:r w:rsidRPr="00D75B26">
        <w:rPr>
          <w:color w:val="000000"/>
        </w:rPr>
        <w:t xml:space="preserve"> расчетных случаев (24 направления</w:t>
      </w:r>
      <w:r w:rsidRPr="00431BDA">
        <w:rPr>
          <w:color w:val="000000"/>
        </w:rPr>
        <w:t xml:space="preserve"> ветра с шагом 15</w:t>
      </w:r>
      <w:r w:rsidRPr="00431BDA">
        <w:rPr>
          <w:rFonts w:ascii="Symbol" w:hAnsi="Symbol"/>
          <w:color w:val="000000"/>
        </w:rPr>
        <w:sym w:font="Symbol" w:char="F0B0"/>
      </w:r>
      <w:r w:rsidRPr="00431BDA">
        <w:rPr>
          <w:rFonts w:ascii="Symbol" w:hAnsi="Symbol"/>
          <w:color w:val="000000"/>
        </w:rPr>
        <w:t></w:t>
      </w:r>
      <w:r w:rsidRPr="00431BDA">
        <w:rPr>
          <w:color w:val="000000"/>
        </w:rPr>
        <w:t>с</w:t>
      </w:r>
      <w:r>
        <w:rPr>
          <w:color w:val="000000"/>
        </w:rPr>
        <w:t xml:space="preserve"> </w:t>
      </w:r>
      <w:r w:rsidRPr="00431BDA">
        <w:rPr>
          <w:color w:val="000000"/>
        </w:rPr>
        <w:t>учетом окружающей застройки</w:t>
      </w:r>
      <w:r>
        <w:rPr>
          <w:color w:val="000000"/>
        </w:rPr>
        <w:t>)</w:t>
      </w:r>
      <w:r w:rsidRPr="00431BDA">
        <w:rPr>
          <w:color w:val="000000"/>
        </w:rPr>
        <w:t xml:space="preserve"> и моделирование снеговых нагрузок</w:t>
      </w:r>
      <w:r>
        <w:rPr>
          <w:color w:val="000000"/>
        </w:rPr>
        <w:t xml:space="preserve"> также</w:t>
      </w:r>
      <w:r w:rsidRPr="00431BDA">
        <w:rPr>
          <w:color w:val="000000"/>
        </w:rPr>
        <w:t xml:space="preserve"> для </w:t>
      </w:r>
      <w:r>
        <w:rPr>
          <w:color w:val="000000"/>
        </w:rPr>
        <w:t xml:space="preserve">24 </w:t>
      </w:r>
      <w:r w:rsidRPr="00431BDA">
        <w:rPr>
          <w:color w:val="000000"/>
        </w:rPr>
        <w:t>расчетных случаев (</w:t>
      </w:r>
      <w:r>
        <w:rPr>
          <w:color w:val="000000"/>
        </w:rPr>
        <w:t>8</w:t>
      </w:r>
      <w:r w:rsidRPr="00431BDA">
        <w:rPr>
          <w:color w:val="000000"/>
        </w:rPr>
        <w:t xml:space="preserve"> направлений ветра и </w:t>
      </w:r>
      <w:r>
        <w:rPr>
          <w:color w:val="000000"/>
        </w:rPr>
        <w:t>3 различных скорости</w:t>
      </w:r>
      <w:r w:rsidRPr="00431BDA">
        <w:rPr>
          <w:color w:val="000000"/>
        </w:rPr>
        <w:t xml:space="preserve"> ветра)</w:t>
      </w:r>
      <w:r>
        <w:rPr>
          <w:color w:val="000000"/>
        </w:rPr>
        <w:t>.</w:t>
      </w:r>
    </w:p>
    <w:p w14:paraId="0B4A52D7" w14:textId="77777777" w:rsidR="003207BD" w:rsidRDefault="003207BD" w:rsidP="003207BD">
      <w:pPr>
        <w:pStyle w:val="afff"/>
      </w:pPr>
    </w:p>
    <w:p w14:paraId="3D58C325" w14:textId="77777777" w:rsidR="003207BD" w:rsidRPr="00431BDA" w:rsidRDefault="003207BD" w:rsidP="003207BD">
      <w:pPr>
        <w:pStyle w:val="afff"/>
        <w:numPr>
          <w:ilvl w:val="0"/>
          <w:numId w:val="12"/>
        </w:numPr>
        <w:ind w:left="0" w:firstLine="709"/>
        <w:jc w:val="both"/>
      </w:pPr>
      <w:r w:rsidRPr="00431BDA">
        <w:t>Определены расчетные средние и пульсационные составляющие ветрового давления на несущие конструкции Объекта:</w:t>
      </w:r>
    </w:p>
    <w:p w14:paraId="11432F65" w14:textId="77777777" w:rsidR="003207BD" w:rsidRPr="007659F1" w:rsidRDefault="003207BD" w:rsidP="003207BD">
      <w:pPr>
        <w:pStyle w:val="afff"/>
        <w:numPr>
          <w:ilvl w:val="0"/>
          <w:numId w:val="17"/>
        </w:numPr>
        <w:ind w:left="0" w:firstLine="709"/>
        <w:jc w:val="both"/>
      </w:pPr>
      <w:r w:rsidRPr="007659F1">
        <w:t>максимальное значение суммарной отрывной вертикальной силы (F</w:t>
      </w:r>
      <w:r w:rsidRPr="007659F1">
        <w:rPr>
          <w:vertAlign w:val="subscript"/>
          <w:lang w:val="en-US"/>
        </w:rPr>
        <w:t>Z</w:t>
      </w:r>
      <w:r w:rsidRPr="007659F1">
        <w:t xml:space="preserve">, направлена вверх) на несущие конструкции Объекта реализуется при угле атаки ветра </w:t>
      </w:r>
      <w:r w:rsidRPr="007659F1">
        <w:rPr>
          <w:i/>
        </w:rPr>
        <w:t>135°</w:t>
      </w:r>
      <w:r w:rsidRPr="007659F1">
        <w:t xml:space="preserve"> и составляет </w:t>
      </w:r>
      <w:r w:rsidRPr="007659F1">
        <w:rPr>
          <w:b/>
          <w:i/>
        </w:rPr>
        <w:t>491.8 тс</w:t>
      </w:r>
      <w:r w:rsidRPr="007659F1">
        <w:t>;</w:t>
      </w:r>
    </w:p>
    <w:p w14:paraId="597DFE12" w14:textId="77777777" w:rsidR="003207BD" w:rsidRPr="007659F1" w:rsidRDefault="003207BD" w:rsidP="003207BD">
      <w:pPr>
        <w:pStyle w:val="afff"/>
        <w:numPr>
          <w:ilvl w:val="0"/>
          <w:numId w:val="17"/>
        </w:numPr>
        <w:ind w:left="0" w:firstLine="709"/>
        <w:jc w:val="both"/>
      </w:pPr>
      <w:r w:rsidRPr="007659F1">
        <w:t>максимальное значение суммарной прижимной вертикальной силы (F</w:t>
      </w:r>
      <w:r w:rsidRPr="007659F1">
        <w:rPr>
          <w:vertAlign w:val="subscript"/>
          <w:lang w:val="en-US"/>
        </w:rPr>
        <w:t>Z</w:t>
      </w:r>
      <w:r w:rsidRPr="007659F1">
        <w:t xml:space="preserve">, направлена вниз) на несущие конструкции Объекта реализуется при угле атаки ветра </w:t>
      </w:r>
      <w:r w:rsidRPr="007659F1">
        <w:rPr>
          <w:i/>
        </w:rPr>
        <w:t>240°</w:t>
      </w:r>
      <w:r w:rsidRPr="007659F1">
        <w:t xml:space="preserve"> и составляет </w:t>
      </w:r>
      <w:r w:rsidRPr="007659F1">
        <w:rPr>
          <w:b/>
          <w:i/>
        </w:rPr>
        <w:t>379.7 тс</w:t>
      </w:r>
      <w:r w:rsidRPr="007659F1">
        <w:t>;</w:t>
      </w:r>
    </w:p>
    <w:p w14:paraId="5188E436" w14:textId="77777777" w:rsidR="003207BD" w:rsidRPr="00F94CDB" w:rsidRDefault="003207BD" w:rsidP="003207BD">
      <w:pPr>
        <w:pStyle w:val="afff"/>
        <w:numPr>
          <w:ilvl w:val="0"/>
          <w:numId w:val="17"/>
        </w:numPr>
        <w:ind w:left="0" w:firstLine="709"/>
        <w:jc w:val="both"/>
      </w:pPr>
      <w:r w:rsidRPr="00431BDA">
        <w:t>максимальное значение векторной суммы нагрузки (F</w:t>
      </w:r>
      <w:r w:rsidRPr="00431BDA">
        <w:rPr>
          <w:vertAlign w:val="subscript"/>
        </w:rPr>
        <w:t>R</w:t>
      </w:r>
      <w:r w:rsidRPr="00431BDA">
        <w:t xml:space="preserve">) на несущие конструкции </w:t>
      </w:r>
      <w:r>
        <w:rPr>
          <w:i/>
        </w:rPr>
        <w:t>с учётом</w:t>
      </w:r>
      <w:r w:rsidRPr="00431BDA">
        <w:rPr>
          <w:i/>
        </w:rPr>
        <w:t xml:space="preserve"> окружающей застройки</w:t>
      </w:r>
      <w:r w:rsidRPr="00431BDA">
        <w:t xml:space="preserve"> реализуется при угле атаки ветра </w:t>
      </w:r>
      <w:r w:rsidRPr="00180F39">
        <w:rPr>
          <w:i/>
        </w:rPr>
        <w:t>300</w:t>
      </w:r>
      <w:r w:rsidRPr="00431BDA">
        <w:rPr>
          <w:i/>
        </w:rPr>
        <w:t>°</w:t>
      </w:r>
      <w:r w:rsidRPr="00431BDA">
        <w:t xml:space="preserve"> и составляет </w:t>
      </w:r>
      <w:r w:rsidRPr="00180F39">
        <w:rPr>
          <w:i/>
        </w:rPr>
        <w:t>281.8</w:t>
      </w:r>
      <w:r w:rsidRPr="00431BDA">
        <w:rPr>
          <w:i/>
        </w:rPr>
        <w:t xml:space="preserve"> тс</w:t>
      </w:r>
      <w:r w:rsidRPr="00431BDA">
        <w:t xml:space="preserve"> (направление вверх</w:t>
      </w:r>
      <w:r>
        <w:t>)</w:t>
      </w:r>
      <w:r w:rsidRPr="00431BDA">
        <w:t>.</w:t>
      </w:r>
    </w:p>
    <w:p w14:paraId="0BA7C622" w14:textId="77777777" w:rsidR="003207BD" w:rsidRPr="00431BDA" w:rsidRDefault="003207BD" w:rsidP="003207BD">
      <w:r w:rsidRPr="00431BDA">
        <w:t xml:space="preserve">В прочностных расчетах несущих конструкций рекомендуется рассмотреть наиболее опасные и характерные направления ветра </w:t>
      </w:r>
      <w:r w:rsidRPr="00180F39">
        <w:t>135</w:t>
      </w:r>
      <w:r w:rsidRPr="00431BDA">
        <w:t>º,</w:t>
      </w:r>
      <w:r>
        <w:t xml:space="preserve"> 240</w:t>
      </w:r>
      <w:r w:rsidRPr="00212904">
        <w:t>º</w:t>
      </w:r>
      <w:r>
        <w:t>,</w:t>
      </w:r>
      <w:r w:rsidRPr="00431BDA">
        <w:t xml:space="preserve"> </w:t>
      </w:r>
      <w:r w:rsidRPr="00180F39">
        <w:t>270</w:t>
      </w:r>
      <w:r w:rsidRPr="002C3A45">
        <w:t xml:space="preserve">º, </w:t>
      </w:r>
      <w:r w:rsidRPr="00180F39">
        <w:t>300</w:t>
      </w:r>
      <w:r w:rsidRPr="00431BDA">
        <w:t>º, 3</w:t>
      </w:r>
      <w:r w:rsidRPr="00180F39">
        <w:t>15</w:t>
      </w:r>
      <w:r w:rsidRPr="00431BDA">
        <w:t>º</w:t>
      </w:r>
      <w:r w:rsidRPr="00431BDA">
        <w:rPr>
          <w:iCs/>
        </w:rPr>
        <w:t xml:space="preserve">. Соответствующие значения ветровых давлений (средних, пульсационных и их суммы) представлены в разделе 5.2 настоящего отчета. </w:t>
      </w:r>
    </w:p>
    <w:p w14:paraId="3E68CA03" w14:textId="77777777" w:rsidR="003207BD" w:rsidRPr="00431BDA" w:rsidRDefault="003207BD" w:rsidP="003207BD">
      <w:pPr>
        <w:widowControl w:val="0"/>
        <w:ind w:firstLine="720"/>
        <w:rPr>
          <w:iCs/>
          <w:highlight w:val="yellow"/>
        </w:rPr>
      </w:pPr>
    </w:p>
    <w:p w14:paraId="551AAFC1" w14:textId="77777777" w:rsidR="003207BD" w:rsidRPr="000E41C7" w:rsidRDefault="003207BD" w:rsidP="003207BD">
      <w:pPr>
        <w:pStyle w:val="afff"/>
        <w:numPr>
          <w:ilvl w:val="0"/>
          <w:numId w:val="20"/>
        </w:numPr>
        <w:ind w:left="0" w:firstLine="709"/>
        <w:jc w:val="both"/>
      </w:pPr>
      <w:r>
        <w:t xml:space="preserve">Определены </w:t>
      </w:r>
      <w:r w:rsidRPr="00F94CDB">
        <w:rPr>
          <w:color w:val="000000"/>
        </w:rPr>
        <w:t>пиковые ветровые давления на ограждающие конструкции Объекта:</w:t>
      </w:r>
    </w:p>
    <w:p w14:paraId="7BD550B5" w14:textId="77777777" w:rsidR="003207BD" w:rsidRPr="000E41C7" w:rsidRDefault="003207BD" w:rsidP="003207BD">
      <w:pPr>
        <w:rPr>
          <w:spacing w:val="-6"/>
        </w:rPr>
      </w:pPr>
      <w:r w:rsidRPr="000E41C7">
        <w:rPr>
          <w:spacing w:val="-6"/>
        </w:rPr>
        <w:t>– п</w:t>
      </w:r>
      <w:r w:rsidRPr="000E41C7">
        <w:t>иковое</w:t>
      </w:r>
      <w:r w:rsidRPr="000E41C7">
        <w:rPr>
          <w:spacing w:val="-6"/>
        </w:rPr>
        <w:t xml:space="preserve"> </w:t>
      </w:r>
      <w:r w:rsidRPr="000E41C7">
        <w:rPr>
          <w:i/>
          <w:spacing w:val="-6"/>
        </w:rPr>
        <w:t>минимальн</w:t>
      </w:r>
      <w:r>
        <w:rPr>
          <w:i/>
          <w:spacing w:val="-6"/>
        </w:rPr>
        <w:t xml:space="preserve">ое </w:t>
      </w:r>
      <w:r w:rsidRPr="000E41C7">
        <w:rPr>
          <w:i/>
          <w:spacing w:val="-6"/>
        </w:rPr>
        <w:t>(отсос)</w:t>
      </w:r>
      <w:r w:rsidRPr="000E41C7">
        <w:rPr>
          <w:spacing w:val="-6"/>
        </w:rPr>
        <w:t xml:space="preserve"> ветровое давление на </w:t>
      </w:r>
      <w:r w:rsidRPr="000E41C7">
        <w:t xml:space="preserve">ограждающие (фасадные) конструкции </w:t>
      </w:r>
      <w:r w:rsidRPr="000E41C7">
        <w:rPr>
          <w:spacing w:val="-6"/>
        </w:rPr>
        <w:t xml:space="preserve">реализуется при угле атаки ветра </w:t>
      </w:r>
      <w:r w:rsidRPr="00180F39">
        <w:rPr>
          <w:i/>
          <w:spacing w:val="-6"/>
        </w:rPr>
        <w:t>300</w:t>
      </w:r>
      <w:r w:rsidRPr="000E41C7">
        <w:rPr>
          <w:i/>
          <w:spacing w:val="-6"/>
        </w:rPr>
        <w:t>°</w:t>
      </w:r>
      <w:r w:rsidRPr="000E41C7">
        <w:rPr>
          <w:spacing w:val="-6"/>
        </w:rPr>
        <w:t xml:space="preserve"> и составляет </w:t>
      </w:r>
      <w:r w:rsidRPr="000E41C7">
        <w:rPr>
          <w:b/>
          <w:bCs/>
          <w:spacing w:val="-6"/>
        </w:rPr>
        <w:t>-</w:t>
      </w:r>
      <w:r w:rsidRPr="00180F39">
        <w:rPr>
          <w:b/>
          <w:bCs/>
          <w:spacing w:val="-6"/>
        </w:rPr>
        <w:t>5836</w:t>
      </w:r>
      <w:r w:rsidRPr="000E41C7">
        <w:rPr>
          <w:b/>
          <w:bCs/>
          <w:spacing w:val="-6"/>
        </w:rPr>
        <w:t> </w:t>
      </w:r>
      <w:r w:rsidRPr="000E41C7">
        <w:rPr>
          <w:b/>
          <w:spacing w:val="-6"/>
        </w:rPr>
        <w:t>Па</w:t>
      </w:r>
      <w:r w:rsidRPr="000E41C7">
        <w:rPr>
          <w:spacing w:val="-6"/>
        </w:rPr>
        <w:t>.</w:t>
      </w:r>
      <w:r>
        <w:rPr>
          <w:spacing w:val="-6"/>
        </w:rPr>
        <w:t xml:space="preserve"> </w:t>
      </w:r>
      <w:r w:rsidRPr="000E41C7">
        <w:rPr>
          <w:spacing w:val="-6"/>
        </w:rPr>
        <w:t xml:space="preserve">Для </w:t>
      </w:r>
      <w:r>
        <w:rPr>
          <w:spacing w:val="-6"/>
        </w:rPr>
        <w:t xml:space="preserve">большей части </w:t>
      </w:r>
      <w:r w:rsidRPr="000E41C7">
        <w:rPr>
          <w:spacing w:val="-6"/>
        </w:rPr>
        <w:t>остальных углов атаки минимальное ветровое давление не превышает -</w:t>
      </w:r>
      <w:r w:rsidRPr="00180F39">
        <w:rPr>
          <w:b/>
          <w:spacing w:val="-6"/>
        </w:rPr>
        <w:t>3500</w:t>
      </w:r>
      <w:r w:rsidRPr="000E41C7">
        <w:rPr>
          <w:b/>
          <w:spacing w:val="-6"/>
        </w:rPr>
        <w:t xml:space="preserve"> Па</w:t>
      </w:r>
      <w:r w:rsidRPr="000E41C7">
        <w:rPr>
          <w:spacing w:val="-6"/>
        </w:rPr>
        <w:t>;</w:t>
      </w:r>
    </w:p>
    <w:p w14:paraId="4186288A" w14:textId="77777777" w:rsidR="003207BD" w:rsidRPr="000E41C7" w:rsidRDefault="003207BD" w:rsidP="003207BD">
      <w:pPr>
        <w:rPr>
          <w:spacing w:val="-6"/>
        </w:rPr>
      </w:pPr>
      <w:r w:rsidRPr="000E41C7">
        <w:rPr>
          <w:spacing w:val="-6"/>
        </w:rPr>
        <w:t>– п</w:t>
      </w:r>
      <w:r w:rsidRPr="000E41C7">
        <w:t>иковое</w:t>
      </w:r>
      <w:r w:rsidRPr="000E41C7">
        <w:rPr>
          <w:spacing w:val="-6"/>
        </w:rPr>
        <w:t xml:space="preserve"> </w:t>
      </w:r>
      <w:r w:rsidRPr="000E41C7">
        <w:rPr>
          <w:i/>
          <w:spacing w:val="-6"/>
        </w:rPr>
        <w:t>максимальн</w:t>
      </w:r>
      <w:r>
        <w:rPr>
          <w:i/>
          <w:spacing w:val="-6"/>
        </w:rPr>
        <w:t xml:space="preserve">ое </w:t>
      </w:r>
      <w:r w:rsidRPr="000E41C7">
        <w:rPr>
          <w:i/>
          <w:spacing w:val="-6"/>
        </w:rPr>
        <w:t>(напор)</w:t>
      </w:r>
      <w:r w:rsidRPr="000E41C7">
        <w:rPr>
          <w:spacing w:val="-6"/>
        </w:rPr>
        <w:t xml:space="preserve"> ветровое давление на </w:t>
      </w:r>
      <w:r w:rsidRPr="000E41C7">
        <w:t xml:space="preserve">ограждающие (фасадные) конструкции </w:t>
      </w:r>
      <w:r w:rsidRPr="000E41C7">
        <w:rPr>
          <w:spacing w:val="-6"/>
        </w:rPr>
        <w:t xml:space="preserve">реализуется при угле атаки ветра </w:t>
      </w:r>
      <w:r w:rsidRPr="00180F39">
        <w:rPr>
          <w:i/>
          <w:spacing w:val="-6"/>
        </w:rPr>
        <w:t>300</w:t>
      </w:r>
      <w:r w:rsidRPr="000E41C7">
        <w:rPr>
          <w:i/>
          <w:spacing w:val="-6"/>
        </w:rPr>
        <w:t>°</w:t>
      </w:r>
      <w:r w:rsidRPr="000E41C7">
        <w:rPr>
          <w:spacing w:val="-6"/>
        </w:rPr>
        <w:t xml:space="preserve"> и составляет </w:t>
      </w:r>
      <w:r w:rsidRPr="00180F39">
        <w:rPr>
          <w:b/>
          <w:bCs/>
          <w:spacing w:val="-6"/>
        </w:rPr>
        <w:t>2938</w:t>
      </w:r>
      <w:r w:rsidRPr="000E41C7">
        <w:rPr>
          <w:b/>
          <w:bCs/>
          <w:spacing w:val="-6"/>
        </w:rPr>
        <w:t> </w:t>
      </w:r>
      <w:r w:rsidRPr="000E41C7">
        <w:rPr>
          <w:b/>
          <w:spacing w:val="-6"/>
        </w:rPr>
        <w:t>Па</w:t>
      </w:r>
      <w:r w:rsidRPr="000E41C7">
        <w:rPr>
          <w:spacing w:val="-6"/>
        </w:rPr>
        <w:t xml:space="preserve">. Для </w:t>
      </w:r>
      <w:r>
        <w:rPr>
          <w:spacing w:val="-6"/>
        </w:rPr>
        <w:t>большей части</w:t>
      </w:r>
      <w:r w:rsidRPr="000E41C7">
        <w:rPr>
          <w:spacing w:val="-6"/>
        </w:rPr>
        <w:t xml:space="preserve"> остальных углов атаки максимальное ветровое давление не превышает </w:t>
      </w:r>
      <w:r w:rsidRPr="00180F39">
        <w:rPr>
          <w:b/>
          <w:spacing w:val="-6"/>
        </w:rPr>
        <w:t>2300</w:t>
      </w:r>
      <w:r w:rsidRPr="000E41C7">
        <w:rPr>
          <w:spacing w:val="-6"/>
        </w:rPr>
        <w:t xml:space="preserve"> </w:t>
      </w:r>
      <w:r w:rsidRPr="000E41C7">
        <w:rPr>
          <w:b/>
          <w:spacing w:val="-6"/>
        </w:rPr>
        <w:t>Па</w:t>
      </w:r>
      <w:r>
        <w:rPr>
          <w:b/>
          <w:spacing w:val="-6"/>
        </w:rPr>
        <w:t>.</w:t>
      </w:r>
    </w:p>
    <w:p w14:paraId="52CE087A" w14:textId="77777777" w:rsidR="003207BD" w:rsidRDefault="003207BD" w:rsidP="003207BD">
      <w:pPr>
        <w:rPr>
          <w:spacing w:val="-6"/>
        </w:rPr>
      </w:pPr>
    </w:p>
    <w:p w14:paraId="45282210" w14:textId="77777777" w:rsidR="003207BD" w:rsidRDefault="003207BD" w:rsidP="003207BD">
      <w:pPr>
        <w:rPr>
          <w:color w:val="000000"/>
        </w:rPr>
      </w:pPr>
      <w:r w:rsidRPr="00431BDA">
        <w:t xml:space="preserve">В прочностных расчетах </w:t>
      </w:r>
      <w:r w:rsidRPr="00F94CDB">
        <w:rPr>
          <w:color w:val="000000"/>
        </w:rPr>
        <w:t>ограждающих (фасадных) конструкций рекомендуется</w:t>
      </w:r>
      <w:r w:rsidRPr="00F94CDB">
        <w:rPr>
          <w:color w:val="000000"/>
        </w:rPr>
        <w:br/>
        <w:t>использовать значения пиковых ветровых давлений, представленные в разделе 5.3</w:t>
      </w:r>
      <w:r w:rsidRPr="00F94CDB">
        <w:rPr>
          <w:color w:val="000000"/>
        </w:rPr>
        <w:br/>
        <w:t>настоящего отчета.</w:t>
      </w:r>
    </w:p>
    <w:p w14:paraId="2FAF8F50" w14:textId="77777777" w:rsidR="003207BD" w:rsidRDefault="003207BD" w:rsidP="003207BD">
      <w:pPr>
        <w:suppressAutoHyphens w:val="0"/>
        <w:ind w:firstLine="0"/>
        <w:jc w:val="left"/>
      </w:pPr>
      <w:r>
        <w:br w:type="page"/>
      </w:r>
    </w:p>
    <w:p w14:paraId="7D19BF2F" w14:textId="77777777" w:rsidR="003207BD" w:rsidRPr="00F94CDB" w:rsidRDefault="003207BD" w:rsidP="003207BD"/>
    <w:p w14:paraId="5FC86715" w14:textId="77777777" w:rsidR="003207BD" w:rsidRPr="00D75B26" w:rsidRDefault="003207BD" w:rsidP="003207BD">
      <w:pPr>
        <w:pStyle w:val="afff"/>
        <w:numPr>
          <w:ilvl w:val="0"/>
          <w:numId w:val="20"/>
        </w:numPr>
        <w:ind w:left="0" w:firstLine="709"/>
        <w:jc w:val="both"/>
      </w:pPr>
      <w:r w:rsidRPr="00D75B26">
        <w:t xml:space="preserve">В силу сложной нестандартной формы покрытия Объекта при определении расчетных значений снеговых нагрузок применялся синтез нормативных рекомендаций и математического (численного) моделирования снеговых нагрузок. Полученные с помощью этого подхода значения коэффициента формы μ учитывают особенности сложной конструкции </w:t>
      </w:r>
      <w:r w:rsidRPr="00D75B26">
        <w:rPr>
          <w:iCs/>
        </w:rPr>
        <w:t>Объекта</w:t>
      </w:r>
      <w:r w:rsidRPr="00D75B26">
        <w:t xml:space="preserve">, отражают наиболее опасные для механической безопасности случаи распределения </w:t>
      </w:r>
      <w:proofErr w:type="spellStart"/>
      <w:r w:rsidRPr="00D75B26">
        <w:t>снегоотложений</w:t>
      </w:r>
      <w:proofErr w:type="spellEnd"/>
      <w:r w:rsidRPr="00D75B26">
        <w:t xml:space="preserve"> и, при этом, не противоречат положениям СП 20.13330.2016.</w:t>
      </w:r>
    </w:p>
    <w:p w14:paraId="262777F5" w14:textId="77777777" w:rsidR="003207BD" w:rsidRPr="00431BDA" w:rsidRDefault="003207BD" w:rsidP="003207BD">
      <w:pPr>
        <w:rPr>
          <w:iCs/>
        </w:rPr>
      </w:pPr>
      <w:r w:rsidRPr="00D75B26">
        <w:rPr>
          <w:iCs/>
        </w:rPr>
        <w:t xml:space="preserve">В прочностных расчетах Объекта рекомендуется использовать распределения коэффициента формы μ в соответствии с рис. </w:t>
      </w:r>
      <w:proofErr w:type="gramStart"/>
      <w:r w:rsidRPr="00A9326E">
        <w:rPr>
          <w:iCs/>
        </w:rPr>
        <w:t>6.</w:t>
      </w:r>
      <w:r>
        <w:rPr>
          <w:iCs/>
        </w:rPr>
        <w:t>1</w:t>
      </w:r>
      <w:r w:rsidRPr="00A9326E">
        <w:rPr>
          <w:iCs/>
        </w:rPr>
        <w:t>-6</w:t>
      </w:r>
      <w:r>
        <w:rPr>
          <w:iCs/>
        </w:rPr>
        <w:t>.5</w:t>
      </w:r>
      <w:proofErr w:type="gramEnd"/>
      <w:r w:rsidRPr="00D75B26">
        <w:rPr>
          <w:iCs/>
        </w:rPr>
        <w:t xml:space="preserve"> настоящего отчёта, полученные по схемам Б.1,</w:t>
      </w:r>
      <w:r>
        <w:rPr>
          <w:iCs/>
        </w:rPr>
        <w:t xml:space="preserve"> Б.6,</w:t>
      </w:r>
      <w:r w:rsidRPr="00D75B26">
        <w:rPr>
          <w:iCs/>
        </w:rPr>
        <w:t xml:space="preserve"> Б.</w:t>
      </w:r>
      <w:r>
        <w:rPr>
          <w:iCs/>
        </w:rPr>
        <w:t>9</w:t>
      </w:r>
      <w:r w:rsidRPr="00D75B26">
        <w:rPr>
          <w:iCs/>
        </w:rPr>
        <w:t xml:space="preserve"> и Б.1</w:t>
      </w:r>
      <w:r>
        <w:rPr>
          <w:iCs/>
        </w:rPr>
        <w:t>3</w:t>
      </w:r>
      <w:r w:rsidRPr="00D75B26">
        <w:rPr>
          <w:iCs/>
        </w:rPr>
        <w:t xml:space="preserve"> Приложения Б к СП [2] и по результатам моделирования, представленным в </w:t>
      </w:r>
      <w:r>
        <w:rPr>
          <w:iCs/>
          <w:color w:val="000000"/>
        </w:rPr>
        <w:t>разделе 6.2</w:t>
      </w:r>
      <w:r w:rsidRPr="00431BDA">
        <w:rPr>
          <w:i/>
          <w:iCs/>
          <w:color w:val="000000"/>
        </w:rPr>
        <w:t xml:space="preserve"> </w:t>
      </w:r>
      <w:r w:rsidRPr="00431BDA">
        <w:rPr>
          <w:color w:val="000000"/>
        </w:rPr>
        <w:t>настояще</w:t>
      </w:r>
      <w:r>
        <w:rPr>
          <w:color w:val="000000"/>
        </w:rPr>
        <w:t>го</w:t>
      </w:r>
      <w:r w:rsidRPr="00431BDA">
        <w:rPr>
          <w:color w:val="000000"/>
        </w:rPr>
        <w:t xml:space="preserve"> отчет</w:t>
      </w:r>
      <w:r>
        <w:rPr>
          <w:color w:val="000000"/>
        </w:rPr>
        <w:t>а</w:t>
      </w:r>
      <w:r w:rsidRPr="00D75B26">
        <w:rPr>
          <w:iCs/>
        </w:rPr>
        <w:t>.</w:t>
      </w:r>
    </w:p>
    <w:p w14:paraId="5331B7FC" w14:textId="77777777" w:rsidR="003207BD" w:rsidRPr="00431BDA" w:rsidRDefault="003207BD" w:rsidP="003207BD">
      <w:pPr>
        <w:widowControl w:val="0"/>
        <w:ind w:firstLine="0"/>
        <w:rPr>
          <w:iCs/>
        </w:rPr>
      </w:pPr>
    </w:p>
    <w:p w14:paraId="356C316A" w14:textId="77777777" w:rsidR="003207BD" w:rsidRPr="00431BDA" w:rsidRDefault="003207BD" w:rsidP="003207BD">
      <w:pPr>
        <w:ind w:firstLine="0"/>
        <w:rPr>
          <w:iCs/>
        </w:rPr>
      </w:pPr>
    </w:p>
    <w:p w14:paraId="12B07472" w14:textId="77777777" w:rsidR="003207BD" w:rsidRPr="00431BDA" w:rsidRDefault="003207BD" w:rsidP="003207BD">
      <w:pPr>
        <w:tabs>
          <w:tab w:val="left" w:pos="1134"/>
        </w:tabs>
        <w:ind w:firstLine="0"/>
        <w:rPr>
          <w:highlight w:val="yellow"/>
        </w:rPr>
        <w:sectPr w:rsidR="003207BD" w:rsidRPr="00431BDA" w:rsidSect="008D4E1B">
          <w:headerReference w:type="default" r:id="rId65"/>
          <w:footerReference w:type="default" r:id="rId66"/>
          <w:pgSz w:w="11906" w:h="16838"/>
          <w:pgMar w:top="851" w:right="851" w:bottom="851" w:left="1701" w:header="454" w:footer="709" w:gutter="0"/>
          <w:cols w:space="708"/>
          <w:docGrid w:linePitch="360"/>
        </w:sectPr>
      </w:pPr>
    </w:p>
    <w:p w14:paraId="57727570" w14:textId="77777777" w:rsidR="00BF375A" w:rsidRDefault="00000000" w:rsidP="003207BD">
      <w:pPr>
        <w:ind w:firstLine="0"/>
      </w:pPr>
    </w:p>
    <w:sectPr w:rsidR="00BF37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43DB0" w14:textId="77777777" w:rsidR="00136D78" w:rsidRDefault="00000000" w:rsidP="00846F20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597F706A" w14:textId="77777777" w:rsidR="00136D78" w:rsidRDefault="00000000" w:rsidP="00846F20">
    <w:pPr>
      <w:pStyle w:val="a4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E74313" w14:textId="77777777" w:rsidR="003207BD" w:rsidRDefault="003207BD" w:rsidP="005F4E5F">
    <w:pPr>
      <w:pStyle w:val="a4"/>
      <w:ind w:firstLine="0"/>
      <w:jc w:val="right"/>
    </w:pPr>
    <w:r>
      <w:rPr>
        <w:sz w:val="16"/>
        <w:szCs w:val="16"/>
      </w:rPr>
      <w:t xml:space="preserve">ЗАО НИЦ </w:t>
    </w:r>
    <w:proofErr w:type="spellStart"/>
    <w:r>
      <w:rPr>
        <w:sz w:val="16"/>
        <w:szCs w:val="16"/>
      </w:rPr>
      <w:t>СтаДиО</w:t>
    </w:r>
    <w:proofErr w:type="spellEnd"/>
    <w:r>
      <w:rPr>
        <w:sz w:val="16"/>
        <w:szCs w:val="16"/>
      </w:rPr>
      <w:t>, 2022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71</w:t>
    </w:r>
    <w:r>
      <w:rPr>
        <w:noProof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0C8768" w14:textId="77777777" w:rsidR="003207BD" w:rsidRDefault="003207BD" w:rsidP="005F4E5F">
    <w:pPr>
      <w:pStyle w:val="a4"/>
      <w:ind w:firstLine="0"/>
      <w:jc w:val="right"/>
    </w:pPr>
    <w:r>
      <w:rPr>
        <w:sz w:val="16"/>
        <w:szCs w:val="16"/>
      </w:rPr>
      <w:t xml:space="preserve">ЗАО НИЦ </w:t>
    </w:r>
    <w:proofErr w:type="spellStart"/>
    <w:r>
      <w:rPr>
        <w:sz w:val="16"/>
        <w:szCs w:val="16"/>
      </w:rPr>
      <w:t>СтаДиО</w:t>
    </w:r>
    <w:proofErr w:type="spellEnd"/>
    <w:r>
      <w:rPr>
        <w:sz w:val="16"/>
        <w:szCs w:val="16"/>
      </w:rPr>
      <w:t>, 2022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98</w:t>
    </w:r>
    <w:r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E4E39" w14:textId="77777777" w:rsidR="00136D78" w:rsidRDefault="00000000" w:rsidP="00DD22F2">
    <w:pPr>
      <w:pStyle w:val="a4"/>
      <w:jc w:val="center"/>
    </w:pPr>
    <w:r>
      <w:t>Москва, 2022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CB2153" w14:textId="77777777" w:rsidR="00136D78" w:rsidRDefault="00000000" w:rsidP="00DD22F2">
    <w:pPr>
      <w:pStyle w:val="a4"/>
      <w:jc w:val="center"/>
    </w:pPr>
    <w:r>
      <w:t>Москва, 2022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4295236"/>
      <w:docPartObj>
        <w:docPartGallery w:val="Page Numbers (Bottom of Page)"/>
        <w:docPartUnique/>
      </w:docPartObj>
    </w:sdtPr>
    <w:sdtContent>
      <w:p w14:paraId="2508165F" w14:textId="77777777" w:rsidR="00136D78" w:rsidRDefault="00000000" w:rsidP="005F4E5F">
        <w:pPr>
          <w:pStyle w:val="a4"/>
          <w:ind w:firstLine="0"/>
          <w:jc w:val="right"/>
        </w:pPr>
        <w:r>
          <w:rPr>
            <w:sz w:val="16"/>
            <w:szCs w:val="16"/>
          </w:rPr>
          <w:t xml:space="preserve">ЗАО НИЦ </w:t>
        </w:r>
        <w:proofErr w:type="spellStart"/>
        <w:r>
          <w:rPr>
            <w:sz w:val="16"/>
            <w:szCs w:val="16"/>
          </w:rPr>
          <w:t>СтаДиО</w:t>
        </w:r>
        <w:proofErr w:type="spellEnd"/>
        <w:r>
          <w:rPr>
            <w:sz w:val="16"/>
            <w:szCs w:val="16"/>
          </w:rPr>
          <w:t>, 2022</w:t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BFCE25" w14:textId="77777777" w:rsidR="003207BD" w:rsidRDefault="003207BD" w:rsidP="00212904">
    <w:pPr>
      <w:pStyle w:val="a4"/>
      <w:tabs>
        <w:tab w:val="clear" w:pos="9355"/>
        <w:tab w:val="right" w:pos="14601"/>
      </w:tabs>
      <w:ind w:firstLine="0"/>
    </w:pPr>
    <w:r>
      <w:rPr>
        <w:sz w:val="16"/>
        <w:szCs w:val="16"/>
      </w:rPr>
      <w:t xml:space="preserve">ЗАО НИЦ </w:t>
    </w:r>
    <w:proofErr w:type="spellStart"/>
    <w:r>
      <w:rPr>
        <w:sz w:val="16"/>
        <w:szCs w:val="16"/>
      </w:rPr>
      <w:t>СтаДиО</w:t>
    </w:r>
    <w:proofErr w:type="spellEnd"/>
    <w:r>
      <w:rPr>
        <w:sz w:val="16"/>
        <w:szCs w:val="16"/>
      </w:rPr>
      <w:t>, 2022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44</w:t>
    </w:r>
    <w:r>
      <w:rPr>
        <w:noProof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7F8AB" w14:textId="77777777" w:rsidR="003207BD" w:rsidRDefault="003207BD" w:rsidP="007502C7">
    <w:pPr>
      <w:pStyle w:val="a4"/>
      <w:tabs>
        <w:tab w:val="clear" w:pos="9355"/>
        <w:tab w:val="left" w:pos="9072"/>
        <w:tab w:val="right" w:pos="14601"/>
      </w:tabs>
      <w:ind w:firstLine="0"/>
    </w:pPr>
    <w:r>
      <w:rPr>
        <w:sz w:val="16"/>
        <w:szCs w:val="16"/>
      </w:rPr>
      <w:t xml:space="preserve">ЗАО НИЦ </w:t>
    </w:r>
    <w:proofErr w:type="spellStart"/>
    <w:r>
      <w:rPr>
        <w:sz w:val="16"/>
        <w:szCs w:val="16"/>
      </w:rPr>
      <w:t>СтаДиО</w:t>
    </w:r>
    <w:proofErr w:type="spellEnd"/>
    <w:r>
      <w:rPr>
        <w:sz w:val="16"/>
        <w:szCs w:val="16"/>
      </w:rPr>
      <w:t>, 2022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50</w:t>
    </w:r>
    <w:r>
      <w:rPr>
        <w:noProof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A3AE21" w14:textId="77777777" w:rsidR="003207BD" w:rsidRDefault="003207BD" w:rsidP="005F4E5F">
    <w:pPr>
      <w:pStyle w:val="a4"/>
      <w:ind w:firstLine="0"/>
      <w:jc w:val="right"/>
    </w:pPr>
    <w:r>
      <w:rPr>
        <w:sz w:val="16"/>
        <w:szCs w:val="16"/>
      </w:rPr>
      <w:t xml:space="preserve">ЗАО НИЦ </w:t>
    </w:r>
    <w:proofErr w:type="spellStart"/>
    <w:r>
      <w:rPr>
        <w:sz w:val="16"/>
        <w:szCs w:val="16"/>
      </w:rPr>
      <w:t>СтаДиО</w:t>
    </w:r>
    <w:proofErr w:type="spellEnd"/>
    <w:r>
      <w:rPr>
        <w:sz w:val="16"/>
        <w:szCs w:val="16"/>
      </w:rPr>
      <w:t>, 2022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51</w:t>
    </w:r>
    <w:r>
      <w:rPr>
        <w:noProof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FD2350" w14:textId="77777777" w:rsidR="003207BD" w:rsidRDefault="003207BD" w:rsidP="005F4E5F">
    <w:pPr>
      <w:pStyle w:val="a4"/>
      <w:ind w:firstLine="0"/>
      <w:jc w:val="right"/>
    </w:pPr>
    <w:r>
      <w:rPr>
        <w:sz w:val="16"/>
        <w:szCs w:val="16"/>
      </w:rPr>
      <w:t xml:space="preserve">ЗАО НИЦ </w:t>
    </w:r>
    <w:proofErr w:type="spellStart"/>
    <w:r>
      <w:rPr>
        <w:sz w:val="16"/>
        <w:szCs w:val="16"/>
      </w:rPr>
      <w:t>СтаДиО</w:t>
    </w:r>
    <w:proofErr w:type="spellEnd"/>
    <w:r>
      <w:rPr>
        <w:sz w:val="16"/>
        <w:szCs w:val="16"/>
      </w:rPr>
      <w:t>, 2022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56</w:t>
    </w:r>
    <w:r>
      <w:rPr>
        <w:noProof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F40A3" w14:textId="77777777" w:rsidR="003207BD" w:rsidRDefault="003207BD" w:rsidP="005F4E5F">
    <w:pPr>
      <w:pStyle w:val="a4"/>
      <w:ind w:firstLine="0"/>
      <w:jc w:val="right"/>
    </w:pPr>
    <w:r>
      <w:rPr>
        <w:sz w:val="16"/>
        <w:szCs w:val="16"/>
      </w:rPr>
      <w:t xml:space="preserve">ЗАО НИЦ </w:t>
    </w:r>
    <w:proofErr w:type="spellStart"/>
    <w:r>
      <w:rPr>
        <w:sz w:val="16"/>
        <w:szCs w:val="16"/>
      </w:rPr>
      <w:t>СтаДиО</w:t>
    </w:r>
    <w:proofErr w:type="spellEnd"/>
    <w:r>
      <w:rPr>
        <w:sz w:val="16"/>
        <w:szCs w:val="16"/>
      </w:rPr>
      <w:t>, 2022</w:t>
    </w:r>
    <w:r>
      <w:rPr>
        <w:sz w:val="16"/>
        <w:szCs w:val="16"/>
      </w:rPr>
      <w:tab/>
    </w:r>
    <w:r>
      <w:rPr>
        <w:sz w:val="16"/>
        <w:szCs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57</w:t>
    </w:r>
    <w:r>
      <w:rPr>
        <w:noProof/>
      </w:rPr>
      <w:fldChar w:fldCharType="end"/>
    </w: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A8F9CA" w14:textId="77777777" w:rsidR="00136D78" w:rsidRDefault="00000000" w:rsidP="00CB6D40">
    <w:pPr>
      <w:tabs>
        <w:tab w:val="left" w:pos="0"/>
        <w:tab w:val="right" w:pos="9356"/>
      </w:tabs>
      <w:ind w:firstLine="0"/>
      <w:rPr>
        <w:sz w:val="16"/>
        <w:szCs w:val="16"/>
      </w:rPr>
    </w:pPr>
    <w:r>
      <w:rPr>
        <w:sz w:val="16"/>
        <w:szCs w:val="16"/>
      </w:rPr>
      <w:t>Этап 1. Разработка рекомендаций по назначению ветровых и снеговых нагрузок на проектируемый</w:t>
    </w:r>
  </w:p>
  <w:p w14:paraId="2083A0BD" w14:textId="77777777" w:rsidR="00136D78" w:rsidRPr="00FA6067" w:rsidRDefault="00000000" w:rsidP="00CB6D40">
    <w:pPr>
      <w:tabs>
        <w:tab w:val="left" w:pos="0"/>
        <w:tab w:val="right" w:pos="9356"/>
      </w:tabs>
      <w:ind w:firstLine="0"/>
      <w:rPr>
        <w:sz w:val="16"/>
        <w:szCs w:val="16"/>
      </w:rPr>
    </w:pPr>
    <w:r>
      <w:rPr>
        <w:sz w:val="16"/>
        <w:szCs w:val="16"/>
      </w:rPr>
      <w:t>Универсальный спортивный комплекс в г. Южно-Сахалинск</w:t>
    </w:r>
    <w:r>
      <w:rPr>
        <w:sz w:val="16"/>
        <w:szCs w:val="16"/>
      </w:rPr>
      <w:tab/>
      <w:t xml:space="preserve"> С</w:t>
    </w:r>
    <w:r w:rsidRPr="00FA6067">
      <w:rPr>
        <w:sz w:val="16"/>
        <w:szCs w:val="16"/>
      </w:rPr>
      <w:t>писок исполнителей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888618" w14:textId="77777777" w:rsidR="003207BD" w:rsidRDefault="003207BD" w:rsidP="00137097">
    <w:pPr>
      <w:pStyle w:val="ab"/>
      <w:tabs>
        <w:tab w:val="right" w:pos="15168"/>
      </w:tabs>
      <w:rPr>
        <w:sz w:val="16"/>
        <w:szCs w:val="16"/>
      </w:rPr>
    </w:pPr>
  </w:p>
  <w:p w14:paraId="508D1278" w14:textId="77777777" w:rsidR="003207BD" w:rsidRDefault="003207BD" w:rsidP="00137097">
    <w:pPr>
      <w:pStyle w:val="ab"/>
      <w:tabs>
        <w:tab w:val="right" w:pos="15168"/>
      </w:tabs>
      <w:rPr>
        <w:sz w:val="16"/>
        <w:szCs w:val="16"/>
      </w:rPr>
    </w:pPr>
  </w:p>
  <w:p w14:paraId="4F0A77EF" w14:textId="77777777" w:rsidR="003207BD" w:rsidRDefault="003207BD" w:rsidP="00137097">
    <w:pPr>
      <w:pStyle w:val="ab"/>
      <w:tabs>
        <w:tab w:val="right" w:pos="15168"/>
      </w:tabs>
      <w:rPr>
        <w:sz w:val="16"/>
        <w:szCs w:val="16"/>
      </w:rPr>
    </w:pPr>
  </w:p>
  <w:p w14:paraId="5FA7ECB4" w14:textId="77777777" w:rsidR="003207BD" w:rsidRPr="000B3C19" w:rsidRDefault="003207BD" w:rsidP="00137097">
    <w:pPr>
      <w:pStyle w:val="ab"/>
      <w:tabs>
        <w:tab w:val="right" w:pos="15168"/>
      </w:tabs>
    </w:pPr>
    <w:r w:rsidRPr="00CB6D40">
      <w:rPr>
        <w:sz w:val="16"/>
        <w:szCs w:val="16"/>
      </w:rPr>
      <w:t xml:space="preserve">Этап </w:t>
    </w:r>
    <w:r>
      <w:rPr>
        <w:sz w:val="16"/>
        <w:szCs w:val="16"/>
      </w:rPr>
      <w:t>1</w:t>
    </w:r>
    <w:r w:rsidRPr="00CB6D40">
      <w:rPr>
        <w:sz w:val="16"/>
        <w:szCs w:val="16"/>
      </w:rPr>
      <w:t>. Разработка рекомендаций по назначению ветровых и снеговых нагрузок на проектируемый</w:t>
    </w:r>
    <w:r>
      <w:rPr>
        <w:sz w:val="16"/>
        <w:szCs w:val="16"/>
      </w:rPr>
      <w:t xml:space="preserve"> Универсальный спортивный комплекс</w:t>
    </w:r>
    <w:r w:rsidRPr="00CB6D40">
      <w:rPr>
        <w:sz w:val="16"/>
        <w:szCs w:val="16"/>
      </w:rPr>
      <w:t xml:space="preserve"> в г. Южно-Сахалинск</w:t>
    </w:r>
    <w:r>
      <w:rPr>
        <w:sz w:val="16"/>
        <w:szCs w:val="16"/>
      </w:rPr>
      <w:tab/>
      <w:t>Глава 5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6FF117" w14:textId="77777777" w:rsidR="003207BD" w:rsidRPr="00CD353A" w:rsidRDefault="003207BD" w:rsidP="00CD353A">
    <w:pPr>
      <w:pStyle w:val="ab"/>
      <w:jc w:val="both"/>
      <w:rPr>
        <w:sz w:val="16"/>
        <w:szCs w:val="16"/>
      </w:rPr>
    </w:pPr>
    <w:r w:rsidRPr="00CD353A">
      <w:rPr>
        <w:sz w:val="16"/>
        <w:szCs w:val="16"/>
      </w:rPr>
      <w:t xml:space="preserve">Этап </w:t>
    </w:r>
    <w:r>
      <w:rPr>
        <w:sz w:val="16"/>
        <w:szCs w:val="16"/>
      </w:rPr>
      <w:t>1</w:t>
    </w:r>
    <w:r w:rsidRPr="00CD353A">
      <w:rPr>
        <w:sz w:val="16"/>
        <w:szCs w:val="16"/>
      </w:rPr>
      <w:t>. Разработка рекомендаций по назначению ветровых и снеговых нагрузок на проектируемый</w:t>
    </w:r>
  </w:p>
  <w:p w14:paraId="5F80B142" w14:textId="77777777" w:rsidR="003207BD" w:rsidRPr="000B3C19" w:rsidRDefault="003207BD" w:rsidP="008D4E1B">
    <w:pPr>
      <w:pStyle w:val="ab"/>
      <w:spacing w:after="120"/>
      <w:jc w:val="both"/>
    </w:pPr>
    <w:r>
      <w:rPr>
        <w:sz w:val="16"/>
        <w:szCs w:val="16"/>
      </w:rPr>
      <w:t>Универсальный спортивный комплекс</w:t>
    </w:r>
    <w:r w:rsidRPr="00CD353A">
      <w:rPr>
        <w:sz w:val="16"/>
        <w:szCs w:val="16"/>
      </w:rPr>
      <w:t xml:space="preserve"> в г. Южно-Сахалинск</w:t>
    </w:r>
    <w:r>
      <w:rPr>
        <w:sz w:val="16"/>
        <w:szCs w:val="16"/>
      </w:rPr>
      <w:tab/>
    </w:r>
    <w:r>
      <w:rPr>
        <w:sz w:val="16"/>
        <w:szCs w:val="16"/>
      </w:rPr>
      <w:tab/>
      <w:t>Выводы и рекомендации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96C6AB" w14:textId="77777777" w:rsidR="003207BD" w:rsidRPr="00CB6D40" w:rsidRDefault="003207BD" w:rsidP="00CB6D40">
    <w:pPr>
      <w:pStyle w:val="ab"/>
      <w:jc w:val="both"/>
      <w:rPr>
        <w:sz w:val="16"/>
        <w:szCs w:val="16"/>
      </w:rPr>
    </w:pPr>
    <w:r w:rsidRPr="00CB6D40">
      <w:rPr>
        <w:sz w:val="16"/>
        <w:szCs w:val="16"/>
      </w:rPr>
      <w:t xml:space="preserve">Этап </w:t>
    </w:r>
    <w:r>
      <w:rPr>
        <w:sz w:val="16"/>
        <w:szCs w:val="16"/>
      </w:rPr>
      <w:t>1</w:t>
    </w:r>
    <w:r w:rsidRPr="00CB6D40">
      <w:rPr>
        <w:sz w:val="16"/>
        <w:szCs w:val="16"/>
      </w:rPr>
      <w:t>. Разработка рекомендаций по назначению ветровых и снеговых нагрузок на проектируемый</w:t>
    </w:r>
  </w:p>
  <w:p w14:paraId="20506950" w14:textId="77777777" w:rsidR="003207BD" w:rsidRDefault="003207BD" w:rsidP="00CB6D40">
    <w:pPr>
      <w:pStyle w:val="ab"/>
      <w:jc w:val="both"/>
      <w:rPr>
        <w:sz w:val="16"/>
        <w:szCs w:val="16"/>
      </w:rPr>
    </w:pPr>
    <w:r>
      <w:rPr>
        <w:sz w:val="16"/>
        <w:szCs w:val="16"/>
      </w:rPr>
      <w:t>Универсальный спортивный комплекс</w:t>
    </w:r>
    <w:r w:rsidRPr="00CB6D40">
      <w:rPr>
        <w:sz w:val="16"/>
        <w:szCs w:val="16"/>
      </w:rPr>
      <w:t xml:space="preserve"> в г. Южно-Сахалинск</w:t>
    </w:r>
    <w:r>
      <w:rPr>
        <w:sz w:val="16"/>
        <w:szCs w:val="16"/>
      </w:rPr>
      <w:tab/>
    </w:r>
    <w:r>
      <w:rPr>
        <w:sz w:val="16"/>
        <w:szCs w:val="16"/>
      </w:rPr>
      <w:tab/>
      <w:t>Глава 2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F14F45" w14:textId="77777777" w:rsidR="003207BD" w:rsidRPr="00CB6D40" w:rsidRDefault="003207BD" w:rsidP="00CB6D40">
    <w:pPr>
      <w:pStyle w:val="ab"/>
      <w:jc w:val="both"/>
      <w:rPr>
        <w:sz w:val="16"/>
        <w:szCs w:val="16"/>
      </w:rPr>
    </w:pPr>
    <w:r w:rsidRPr="00CB6D40">
      <w:rPr>
        <w:sz w:val="16"/>
        <w:szCs w:val="16"/>
      </w:rPr>
      <w:t xml:space="preserve">Этап </w:t>
    </w:r>
    <w:r>
      <w:rPr>
        <w:sz w:val="16"/>
        <w:szCs w:val="16"/>
      </w:rPr>
      <w:t>1</w:t>
    </w:r>
    <w:r w:rsidRPr="00CB6D40">
      <w:rPr>
        <w:sz w:val="16"/>
        <w:szCs w:val="16"/>
      </w:rPr>
      <w:t>. Разработка рекомендаций по назначению ветровых и снеговых нагрузок на проектируемый</w:t>
    </w:r>
  </w:p>
  <w:p w14:paraId="667ACCC0" w14:textId="77777777" w:rsidR="003207BD" w:rsidRPr="000B3C19" w:rsidRDefault="003207BD" w:rsidP="004970A9">
    <w:pPr>
      <w:pStyle w:val="ab"/>
      <w:spacing w:after="120"/>
      <w:jc w:val="both"/>
    </w:pPr>
    <w:r>
      <w:rPr>
        <w:sz w:val="16"/>
        <w:szCs w:val="16"/>
      </w:rPr>
      <w:t>Универсальный спортивный комплекс</w:t>
    </w:r>
    <w:r w:rsidRPr="00CB6D40">
      <w:rPr>
        <w:sz w:val="16"/>
        <w:szCs w:val="16"/>
      </w:rPr>
      <w:t xml:space="preserve"> в г. Южно-Сахалинск</w:t>
    </w:r>
    <w:r>
      <w:rPr>
        <w:sz w:val="16"/>
        <w:szCs w:val="16"/>
      </w:rPr>
      <w:tab/>
    </w:r>
    <w:r>
      <w:rPr>
        <w:sz w:val="16"/>
        <w:szCs w:val="16"/>
      </w:rPr>
      <w:tab/>
      <w:t>Глава 5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ADF5D0" w14:textId="77777777" w:rsidR="003207BD" w:rsidRDefault="003207BD" w:rsidP="00243414">
    <w:pPr>
      <w:pStyle w:val="ab"/>
      <w:tabs>
        <w:tab w:val="right" w:pos="15168"/>
      </w:tabs>
      <w:jc w:val="both"/>
      <w:rPr>
        <w:sz w:val="16"/>
        <w:szCs w:val="16"/>
      </w:rPr>
    </w:pPr>
  </w:p>
  <w:p w14:paraId="15BC207B" w14:textId="77777777" w:rsidR="003207BD" w:rsidRDefault="003207BD" w:rsidP="00243414">
    <w:pPr>
      <w:pStyle w:val="ab"/>
      <w:tabs>
        <w:tab w:val="right" w:pos="15168"/>
      </w:tabs>
      <w:jc w:val="both"/>
      <w:rPr>
        <w:sz w:val="16"/>
        <w:szCs w:val="16"/>
      </w:rPr>
    </w:pPr>
  </w:p>
  <w:p w14:paraId="6D36C228" w14:textId="77777777" w:rsidR="003207BD" w:rsidRDefault="003207BD" w:rsidP="00243414">
    <w:pPr>
      <w:pStyle w:val="ab"/>
      <w:tabs>
        <w:tab w:val="right" w:pos="15168"/>
      </w:tabs>
      <w:jc w:val="both"/>
      <w:rPr>
        <w:sz w:val="16"/>
        <w:szCs w:val="16"/>
      </w:rPr>
    </w:pPr>
  </w:p>
  <w:p w14:paraId="68C37090" w14:textId="77777777" w:rsidR="003207BD" w:rsidRPr="000B3C19" w:rsidRDefault="003207BD" w:rsidP="00243414">
    <w:pPr>
      <w:pStyle w:val="ab"/>
      <w:tabs>
        <w:tab w:val="right" w:pos="15168"/>
      </w:tabs>
      <w:jc w:val="both"/>
    </w:pPr>
    <w:r w:rsidRPr="00CB6D40">
      <w:rPr>
        <w:sz w:val="16"/>
        <w:szCs w:val="16"/>
      </w:rPr>
      <w:t>Этап 2. Разработка рекомендаций по назначению ветровых и снеговых нагрузок на проектируемый</w:t>
    </w:r>
    <w:r>
      <w:rPr>
        <w:sz w:val="16"/>
        <w:szCs w:val="16"/>
      </w:rPr>
      <w:t xml:space="preserve"> Универсальный спортивный комплекс</w:t>
    </w:r>
    <w:r w:rsidRPr="00CB6D40">
      <w:rPr>
        <w:sz w:val="16"/>
        <w:szCs w:val="16"/>
      </w:rPr>
      <w:t xml:space="preserve"> в г. Южно-Сахалинск</w:t>
    </w:r>
    <w:r>
      <w:rPr>
        <w:sz w:val="16"/>
        <w:szCs w:val="16"/>
      </w:rPr>
      <w:tab/>
      <w:t>Глава 5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A715F" w14:textId="77777777" w:rsidR="003207BD" w:rsidRPr="00CB6D40" w:rsidRDefault="003207BD" w:rsidP="00243414">
    <w:pPr>
      <w:pStyle w:val="ab"/>
      <w:jc w:val="both"/>
      <w:rPr>
        <w:sz w:val="16"/>
        <w:szCs w:val="16"/>
      </w:rPr>
    </w:pPr>
    <w:r w:rsidRPr="00CB6D40">
      <w:rPr>
        <w:sz w:val="16"/>
        <w:szCs w:val="16"/>
      </w:rPr>
      <w:t xml:space="preserve">Этап </w:t>
    </w:r>
    <w:r>
      <w:rPr>
        <w:sz w:val="16"/>
        <w:szCs w:val="16"/>
      </w:rPr>
      <w:t>1</w:t>
    </w:r>
    <w:r w:rsidRPr="00CB6D40">
      <w:rPr>
        <w:sz w:val="16"/>
        <w:szCs w:val="16"/>
      </w:rPr>
      <w:t>. Разработка рекомендаций по назначению ветровых и снеговых нагрузок на проектируемый</w:t>
    </w:r>
  </w:p>
  <w:p w14:paraId="6C7BFCFC" w14:textId="77777777" w:rsidR="003207BD" w:rsidRPr="000B3C19" w:rsidRDefault="003207BD" w:rsidP="00243414">
    <w:pPr>
      <w:pStyle w:val="ab"/>
      <w:tabs>
        <w:tab w:val="right" w:pos="15168"/>
      </w:tabs>
      <w:spacing w:after="120"/>
      <w:jc w:val="both"/>
    </w:pPr>
    <w:r>
      <w:rPr>
        <w:sz w:val="16"/>
        <w:szCs w:val="16"/>
      </w:rPr>
      <w:t>Универсальный спортивный комплекс</w:t>
    </w:r>
    <w:r w:rsidRPr="00CB6D40">
      <w:rPr>
        <w:sz w:val="16"/>
        <w:szCs w:val="16"/>
      </w:rPr>
      <w:t xml:space="preserve"> в г. Южно-Сахалинск</w:t>
    </w:r>
    <w:r>
      <w:rPr>
        <w:sz w:val="16"/>
        <w:szCs w:val="16"/>
      </w:rPr>
      <w:tab/>
    </w:r>
    <w:r>
      <w:rPr>
        <w:sz w:val="16"/>
        <w:szCs w:val="16"/>
      </w:rPr>
      <w:tab/>
      <w:t>Глава 5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757E7" w14:textId="77777777" w:rsidR="003207BD" w:rsidRPr="00CB6D40" w:rsidRDefault="003207BD" w:rsidP="00CB6D40">
    <w:pPr>
      <w:pStyle w:val="ab"/>
      <w:jc w:val="both"/>
      <w:rPr>
        <w:sz w:val="16"/>
        <w:szCs w:val="16"/>
      </w:rPr>
    </w:pPr>
    <w:r w:rsidRPr="00CB6D40">
      <w:rPr>
        <w:sz w:val="16"/>
        <w:szCs w:val="16"/>
      </w:rPr>
      <w:t xml:space="preserve">Этап </w:t>
    </w:r>
    <w:r>
      <w:rPr>
        <w:sz w:val="16"/>
        <w:szCs w:val="16"/>
      </w:rPr>
      <w:t>1</w:t>
    </w:r>
    <w:r w:rsidRPr="00CB6D40">
      <w:rPr>
        <w:sz w:val="16"/>
        <w:szCs w:val="16"/>
      </w:rPr>
      <w:t>. Разработка рекомендаций по назначению ветровых и снеговых нагрузок на проектируемый</w:t>
    </w:r>
  </w:p>
  <w:p w14:paraId="7FC40185" w14:textId="77777777" w:rsidR="003207BD" w:rsidRPr="000B3C19" w:rsidRDefault="003207BD" w:rsidP="00CB6D40">
    <w:pPr>
      <w:pStyle w:val="ab"/>
      <w:jc w:val="both"/>
    </w:pPr>
    <w:r>
      <w:rPr>
        <w:sz w:val="16"/>
        <w:szCs w:val="16"/>
      </w:rPr>
      <w:t>Универсальный спортивный комплекс</w:t>
    </w:r>
    <w:r w:rsidRPr="00CB6D40">
      <w:rPr>
        <w:sz w:val="16"/>
        <w:szCs w:val="16"/>
      </w:rPr>
      <w:t xml:space="preserve"> в г. Южно-Сахалинск</w:t>
    </w:r>
    <w:r>
      <w:rPr>
        <w:sz w:val="16"/>
        <w:szCs w:val="16"/>
      </w:rPr>
      <w:tab/>
    </w:r>
    <w:r>
      <w:rPr>
        <w:sz w:val="16"/>
        <w:szCs w:val="16"/>
      </w:rPr>
      <w:tab/>
      <w:t>Глава 5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1B5E58" w14:textId="77777777" w:rsidR="003207BD" w:rsidRPr="00CB6D40" w:rsidRDefault="003207BD" w:rsidP="00CB6D40">
    <w:pPr>
      <w:pStyle w:val="ab"/>
      <w:jc w:val="both"/>
      <w:rPr>
        <w:sz w:val="16"/>
        <w:szCs w:val="16"/>
      </w:rPr>
    </w:pPr>
    <w:r w:rsidRPr="00CB6D40">
      <w:rPr>
        <w:sz w:val="16"/>
        <w:szCs w:val="16"/>
      </w:rPr>
      <w:t xml:space="preserve">Этап </w:t>
    </w:r>
    <w:r>
      <w:rPr>
        <w:sz w:val="16"/>
        <w:szCs w:val="16"/>
      </w:rPr>
      <w:t>1</w:t>
    </w:r>
    <w:r w:rsidRPr="00CB6D40">
      <w:rPr>
        <w:sz w:val="16"/>
        <w:szCs w:val="16"/>
      </w:rPr>
      <w:t>. Разработка рекомендаций по назначению ветровых и снеговых нагрузок на проектируемый</w:t>
    </w:r>
  </w:p>
  <w:p w14:paraId="1AFF1AC1" w14:textId="77777777" w:rsidR="003207BD" w:rsidRPr="000B3C19" w:rsidRDefault="003207BD" w:rsidP="00CB6D40">
    <w:pPr>
      <w:pStyle w:val="ab"/>
      <w:jc w:val="both"/>
    </w:pPr>
    <w:r>
      <w:rPr>
        <w:sz w:val="16"/>
        <w:szCs w:val="16"/>
      </w:rPr>
      <w:t>Универсальный спортивный комплекс</w:t>
    </w:r>
    <w:r w:rsidRPr="00CB6D40">
      <w:rPr>
        <w:sz w:val="16"/>
        <w:szCs w:val="16"/>
      </w:rPr>
      <w:t xml:space="preserve"> в г. Южно-Сахалинск</w:t>
    </w:r>
    <w:r>
      <w:rPr>
        <w:sz w:val="16"/>
        <w:szCs w:val="16"/>
      </w:rPr>
      <w:tab/>
    </w:r>
    <w:r>
      <w:rPr>
        <w:sz w:val="16"/>
        <w:szCs w:val="16"/>
      </w:rPr>
      <w:tab/>
      <w:t>Глава 5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A3901" w14:textId="77777777" w:rsidR="003207BD" w:rsidRDefault="003207BD" w:rsidP="00053600">
    <w:pPr>
      <w:pStyle w:val="ab"/>
      <w:jc w:val="both"/>
      <w:rPr>
        <w:sz w:val="16"/>
        <w:szCs w:val="16"/>
      </w:rPr>
    </w:pPr>
  </w:p>
  <w:p w14:paraId="5829CAEE" w14:textId="77777777" w:rsidR="003207BD" w:rsidRDefault="003207BD" w:rsidP="00053600">
    <w:pPr>
      <w:pStyle w:val="ab"/>
      <w:jc w:val="both"/>
      <w:rPr>
        <w:sz w:val="16"/>
        <w:szCs w:val="16"/>
      </w:rPr>
    </w:pPr>
  </w:p>
  <w:p w14:paraId="565AF80F" w14:textId="77777777" w:rsidR="003207BD" w:rsidRDefault="003207BD" w:rsidP="00053600">
    <w:pPr>
      <w:pStyle w:val="ab"/>
      <w:jc w:val="both"/>
      <w:rPr>
        <w:sz w:val="16"/>
        <w:szCs w:val="16"/>
      </w:rPr>
    </w:pPr>
  </w:p>
  <w:p w14:paraId="7AEB2AFE" w14:textId="77777777" w:rsidR="003207BD" w:rsidRPr="000B3C19" w:rsidRDefault="003207BD" w:rsidP="00CB6D40">
    <w:pPr>
      <w:pStyle w:val="ab"/>
      <w:tabs>
        <w:tab w:val="right" w:pos="14601"/>
      </w:tabs>
      <w:spacing w:after="120"/>
      <w:jc w:val="both"/>
    </w:pPr>
    <w:r w:rsidRPr="00CB6D40">
      <w:rPr>
        <w:sz w:val="16"/>
        <w:szCs w:val="16"/>
      </w:rPr>
      <w:t xml:space="preserve">Этап </w:t>
    </w:r>
    <w:r>
      <w:rPr>
        <w:sz w:val="16"/>
        <w:szCs w:val="16"/>
      </w:rPr>
      <w:t>1</w:t>
    </w:r>
    <w:r w:rsidRPr="00CB6D40">
      <w:rPr>
        <w:sz w:val="16"/>
        <w:szCs w:val="16"/>
      </w:rPr>
      <w:t>. Разработка рекомендаций по назначению ветровых и снеговых нагрузок на проектируемый</w:t>
    </w:r>
    <w:r>
      <w:rPr>
        <w:sz w:val="16"/>
        <w:szCs w:val="16"/>
      </w:rPr>
      <w:t xml:space="preserve"> Универсальный спортивный комплекс</w:t>
    </w:r>
    <w:r w:rsidRPr="00CB6D40">
      <w:rPr>
        <w:sz w:val="16"/>
        <w:szCs w:val="16"/>
      </w:rPr>
      <w:t xml:space="preserve"> в г. Южно-Сахалинск</w:t>
    </w:r>
    <w:r>
      <w:rPr>
        <w:sz w:val="16"/>
        <w:szCs w:val="16"/>
      </w:rPr>
      <w:tab/>
      <w:t>Глава 5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27AE7" w14:textId="77777777" w:rsidR="003207BD" w:rsidRPr="00CB6D40" w:rsidRDefault="003207BD" w:rsidP="00CB6D40">
    <w:pPr>
      <w:pStyle w:val="ab"/>
      <w:jc w:val="both"/>
      <w:rPr>
        <w:sz w:val="16"/>
        <w:szCs w:val="16"/>
      </w:rPr>
    </w:pPr>
    <w:r w:rsidRPr="00CB6D40">
      <w:rPr>
        <w:sz w:val="16"/>
        <w:szCs w:val="16"/>
      </w:rPr>
      <w:t xml:space="preserve">Этап </w:t>
    </w:r>
    <w:r w:rsidRPr="00212904">
      <w:rPr>
        <w:sz w:val="16"/>
        <w:szCs w:val="16"/>
      </w:rPr>
      <w:t>1</w:t>
    </w:r>
    <w:r w:rsidRPr="00CB6D40">
      <w:rPr>
        <w:sz w:val="16"/>
        <w:szCs w:val="16"/>
      </w:rPr>
      <w:t>. Разработка рекомендаций по назначению ветровых и снеговых нагрузок на проектируемый</w:t>
    </w:r>
  </w:p>
  <w:p w14:paraId="70A19AD9" w14:textId="77777777" w:rsidR="003207BD" w:rsidRPr="000B3C19" w:rsidRDefault="003207BD" w:rsidP="00597A15">
    <w:pPr>
      <w:pStyle w:val="ab"/>
      <w:spacing w:after="120"/>
      <w:jc w:val="both"/>
    </w:pPr>
    <w:r>
      <w:rPr>
        <w:sz w:val="16"/>
        <w:szCs w:val="16"/>
      </w:rPr>
      <w:t>Универсальный спортивный комплекс</w:t>
    </w:r>
    <w:r w:rsidRPr="00CB6D40">
      <w:rPr>
        <w:sz w:val="16"/>
        <w:szCs w:val="16"/>
      </w:rPr>
      <w:t xml:space="preserve"> в г. Южно-Сахалинск</w:t>
    </w:r>
    <w:r w:rsidRPr="00FA6067">
      <w:rPr>
        <w:sz w:val="16"/>
        <w:szCs w:val="16"/>
      </w:rPr>
      <w:tab/>
    </w:r>
    <w:r>
      <w:rPr>
        <w:sz w:val="16"/>
        <w:szCs w:val="16"/>
      </w:rPr>
      <w:tab/>
      <w:t>Глава 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D147DD"/>
    <w:multiLevelType w:val="hybridMultilevel"/>
    <w:tmpl w:val="5E1E239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D860D7C"/>
    <w:multiLevelType w:val="hybridMultilevel"/>
    <w:tmpl w:val="688E8BC8"/>
    <w:lvl w:ilvl="0" w:tplc="EB9EB18C">
      <w:start w:val="1"/>
      <w:numFmt w:val="decimal"/>
      <w:pStyle w:val="a"/>
      <w:lvlText w:val="%1."/>
      <w:lvlJc w:val="left"/>
      <w:pPr>
        <w:tabs>
          <w:tab w:val="num" w:pos="960"/>
        </w:tabs>
        <w:ind w:left="9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 w15:restartNumberingAfterBreak="0">
    <w:nsid w:val="178572D1"/>
    <w:multiLevelType w:val="hybridMultilevel"/>
    <w:tmpl w:val="E88E34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419001E"/>
    <w:multiLevelType w:val="hybridMultilevel"/>
    <w:tmpl w:val="51A8F724"/>
    <w:lvl w:ilvl="0" w:tplc="BF4AFD4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517239B"/>
    <w:multiLevelType w:val="hybridMultilevel"/>
    <w:tmpl w:val="96D86D1A"/>
    <w:lvl w:ilvl="0" w:tplc="197CFD90">
      <w:start w:val="1"/>
      <w:numFmt w:val="decimal"/>
      <w:pStyle w:val="1"/>
      <w:lvlText w:val="%1)"/>
      <w:lvlJc w:val="left"/>
      <w:pPr>
        <w:tabs>
          <w:tab w:val="num" w:pos="1515"/>
        </w:tabs>
        <w:ind w:left="1515" w:hanging="975"/>
      </w:pPr>
      <w:rPr>
        <w:rFonts w:cs="Times New Roman" w:hint="default"/>
      </w:rPr>
    </w:lvl>
    <w:lvl w:ilvl="1" w:tplc="2C8EB5BE">
      <w:start w:val="1"/>
      <w:numFmt w:val="decimal"/>
      <w:lvlText w:val="%2."/>
      <w:lvlJc w:val="left"/>
      <w:pPr>
        <w:tabs>
          <w:tab w:val="num" w:pos="2403"/>
        </w:tabs>
        <w:ind w:left="2403" w:hanging="975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cs="Times New Roman"/>
      </w:rPr>
    </w:lvl>
  </w:abstractNum>
  <w:abstractNum w:abstractNumId="5" w15:restartNumberingAfterBreak="0">
    <w:nsid w:val="28A029A2"/>
    <w:multiLevelType w:val="hybridMultilevel"/>
    <w:tmpl w:val="EC7A9C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295F5031"/>
    <w:multiLevelType w:val="hybridMultilevel"/>
    <w:tmpl w:val="E3DE5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3C4830"/>
    <w:multiLevelType w:val="hybridMultilevel"/>
    <w:tmpl w:val="4386E0A4"/>
    <w:lvl w:ilvl="0" w:tplc="8B048A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27E421E"/>
    <w:multiLevelType w:val="hybridMultilevel"/>
    <w:tmpl w:val="4386E0A4"/>
    <w:lvl w:ilvl="0" w:tplc="8B048A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3503AEB"/>
    <w:multiLevelType w:val="multilevel"/>
    <w:tmpl w:val="AE463EC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54" w:hanging="645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10" w15:restartNumberingAfterBreak="0">
    <w:nsid w:val="37FC6D8F"/>
    <w:multiLevelType w:val="hybridMultilevel"/>
    <w:tmpl w:val="C3FE7E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42FA30FA"/>
    <w:multiLevelType w:val="hybridMultilevel"/>
    <w:tmpl w:val="3A7645C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5D83C65"/>
    <w:multiLevelType w:val="hybridMultilevel"/>
    <w:tmpl w:val="3E50FD86"/>
    <w:lvl w:ilvl="0" w:tplc="D60AFF9C">
      <w:start w:val="1"/>
      <w:numFmt w:val="bullet"/>
      <w:lvlText w:val="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3" w15:restartNumberingAfterBreak="0">
    <w:nsid w:val="4D8A77BC"/>
    <w:multiLevelType w:val="multilevel"/>
    <w:tmpl w:val="8C24A626"/>
    <w:lvl w:ilvl="0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54" w:hanging="645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14" w15:restartNumberingAfterBreak="0">
    <w:nsid w:val="58E34CE9"/>
    <w:multiLevelType w:val="hybridMultilevel"/>
    <w:tmpl w:val="AF98CD9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59F14567"/>
    <w:multiLevelType w:val="multilevel"/>
    <w:tmpl w:val="8C5AC648"/>
    <w:lvl w:ilvl="0">
      <w:start w:val="5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65651F57"/>
    <w:multiLevelType w:val="hybridMultilevel"/>
    <w:tmpl w:val="FB8A60BA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0F">
      <w:start w:val="1"/>
      <w:numFmt w:val="decimal"/>
      <w:lvlText w:val="%2."/>
      <w:lvlJc w:val="left"/>
      <w:pPr>
        <w:ind w:left="1778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7" w15:restartNumberingAfterBreak="0">
    <w:nsid w:val="6A0E5F92"/>
    <w:multiLevelType w:val="hybridMultilevel"/>
    <w:tmpl w:val="599872DA"/>
    <w:lvl w:ilvl="0" w:tplc="ED08E208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56E46BF"/>
    <w:multiLevelType w:val="hybridMultilevel"/>
    <w:tmpl w:val="9F7267B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9" w15:restartNumberingAfterBreak="0">
    <w:nsid w:val="77386AD9"/>
    <w:multiLevelType w:val="hybridMultilevel"/>
    <w:tmpl w:val="E876BA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77606385"/>
    <w:multiLevelType w:val="hybridMultilevel"/>
    <w:tmpl w:val="EAF4461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8EA01C3"/>
    <w:multiLevelType w:val="hybridMultilevel"/>
    <w:tmpl w:val="7164ADE4"/>
    <w:lvl w:ilvl="0" w:tplc="0419000F">
      <w:start w:val="1"/>
      <w:numFmt w:val="decimal"/>
      <w:lvlText w:val="%1.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7A2D5A55"/>
    <w:multiLevelType w:val="multilevel"/>
    <w:tmpl w:val="E0FEEE54"/>
    <w:lvl w:ilvl="0">
      <w:start w:val="6"/>
      <w:numFmt w:val="decimal"/>
      <w:pStyle w:val="10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2"/>
      <w:lvlText w:val="%1.%2."/>
      <w:lvlJc w:val="left"/>
      <w:pPr>
        <w:ind w:left="6386" w:hanging="432"/>
      </w:pPr>
      <w:rPr>
        <w:rFonts w:cs="Times New Roman" w:hint="default"/>
        <w:i w:val="0"/>
        <w:iCs/>
        <w:sz w:val="24"/>
        <w:szCs w:val="24"/>
      </w:rPr>
    </w:lvl>
    <w:lvl w:ilvl="2">
      <w:start w:val="1"/>
      <w:numFmt w:val="decimal"/>
      <w:pStyle w:val="11"/>
      <w:lvlText w:val="%1.%2.%3."/>
      <w:lvlJc w:val="left"/>
      <w:pPr>
        <w:ind w:left="1224" w:hanging="504"/>
      </w:pPr>
      <w:rPr>
        <w:rFonts w:cs="Times New Roman" w:hint="default"/>
        <w:sz w:val="24"/>
        <w:szCs w:val="24"/>
      </w:rPr>
    </w:lvl>
    <w:lvl w:ilvl="3">
      <w:start w:val="1"/>
      <w:numFmt w:val="decimal"/>
      <w:pStyle w:val="20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num w:numId="1" w16cid:durableId="825441302">
    <w:abstractNumId w:val="22"/>
  </w:num>
  <w:num w:numId="2" w16cid:durableId="1557858953">
    <w:abstractNumId w:val="6"/>
  </w:num>
  <w:num w:numId="3" w16cid:durableId="168836580">
    <w:abstractNumId w:val="1"/>
  </w:num>
  <w:num w:numId="4" w16cid:durableId="66850211">
    <w:abstractNumId w:val="4"/>
  </w:num>
  <w:num w:numId="5" w16cid:durableId="1242063493">
    <w:abstractNumId w:val="16"/>
  </w:num>
  <w:num w:numId="6" w16cid:durableId="1368482898">
    <w:abstractNumId w:val="12"/>
  </w:num>
  <w:num w:numId="7" w16cid:durableId="1921913571">
    <w:abstractNumId w:val="20"/>
  </w:num>
  <w:num w:numId="8" w16cid:durableId="935554428">
    <w:abstractNumId w:val="18"/>
  </w:num>
  <w:num w:numId="9" w16cid:durableId="64422184">
    <w:abstractNumId w:val="3"/>
  </w:num>
  <w:num w:numId="10" w16cid:durableId="363752978">
    <w:abstractNumId w:val="14"/>
  </w:num>
  <w:num w:numId="11" w16cid:durableId="2068988631">
    <w:abstractNumId w:val="19"/>
  </w:num>
  <w:num w:numId="12" w16cid:durableId="1719626890">
    <w:abstractNumId w:val="9"/>
  </w:num>
  <w:num w:numId="13" w16cid:durableId="834034852">
    <w:abstractNumId w:val="21"/>
  </w:num>
  <w:num w:numId="14" w16cid:durableId="1348751052">
    <w:abstractNumId w:val="15"/>
  </w:num>
  <w:num w:numId="15" w16cid:durableId="1076778682">
    <w:abstractNumId w:val="0"/>
  </w:num>
  <w:num w:numId="16" w16cid:durableId="1710447270">
    <w:abstractNumId w:val="17"/>
  </w:num>
  <w:num w:numId="17" w16cid:durableId="1825319558">
    <w:abstractNumId w:val="7"/>
  </w:num>
  <w:num w:numId="18" w16cid:durableId="183518095">
    <w:abstractNumId w:val="8"/>
  </w:num>
  <w:num w:numId="19" w16cid:durableId="1981109253">
    <w:abstractNumId w:val="10"/>
  </w:num>
  <w:num w:numId="20" w16cid:durableId="352460609">
    <w:abstractNumId w:val="13"/>
  </w:num>
  <w:num w:numId="21" w16cid:durableId="661389827">
    <w:abstractNumId w:val="2"/>
  </w:num>
  <w:num w:numId="22" w16cid:durableId="1560625370">
    <w:abstractNumId w:val="11"/>
  </w:num>
  <w:num w:numId="23" w16cid:durableId="98246287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pos w:val="beneathText"/>
  </w:foot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0E69"/>
    <w:rsid w:val="0028458D"/>
    <w:rsid w:val="003207BD"/>
    <w:rsid w:val="00450E69"/>
    <w:rsid w:val="005C7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133084"/>
  <w15:chartTrackingRefBased/>
  <w15:docId w15:val="{EC2B0E5F-F97C-485F-B8FB-1DE0C6B2BA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450E69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basedOn w:val="a0"/>
    <w:next w:val="a0"/>
    <w:link w:val="12"/>
    <w:uiPriority w:val="99"/>
    <w:qFormat/>
    <w:rsid w:val="003207BD"/>
    <w:pPr>
      <w:keepNext/>
      <w:numPr>
        <w:numId w:val="1"/>
      </w:numPr>
      <w:spacing w:before="240" w:after="240"/>
      <w:outlineLvl w:val="0"/>
    </w:pPr>
    <w:rPr>
      <w:rFonts w:cs="Arial"/>
      <w:b/>
      <w:bCs/>
      <w:kern w:val="32"/>
      <w:sz w:val="28"/>
      <w:szCs w:val="32"/>
    </w:rPr>
  </w:style>
  <w:style w:type="paragraph" w:styleId="2">
    <w:name w:val="heading 2"/>
    <w:basedOn w:val="a0"/>
    <w:next w:val="a0"/>
    <w:link w:val="21"/>
    <w:uiPriority w:val="99"/>
    <w:qFormat/>
    <w:rsid w:val="003207BD"/>
    <w:pPr>
      <w:keepNext/>
      <w:numPr>
        <w:ilvl w:val="1"/>
        <w:numId w:val="1"/>
      </w:numPr>
      <w:spacing w:before="240" w:after="240"/>
      <w:outlineLvl w:val="1"/>
    </w:pPr>
    <w:rPr>
      <w:b/>
    </w:rPr>
  </w:style>
  <w:style w:type="paragraph" w:styleId="3">
    <w:name w:val="heading 3"/>
    <w:basedOn w:val="a0"/>
    <w:next w:val="a0"/>
    <w:link w:val="30"/>
    <w:uiPriority w:val="99"/>
    <w:unhideWhenUsed/>
    <w:qFormat/>
    <w:rsid w:val="003207B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0"/>
    <w:next w:val="a0"/>
    <w:link w:val="40"/>
    <w:uiPriority w:val="99"/>
    <w:qFormat/>
    <w:rsid w:val="003207BD"/>
    <w:pPr>
      <w:keepNext/>
      <w:spacing w:line="360" w:lineRule="auto"/>
      <w:jc w:val="right"/>
      <w:outlineLvl w:val="3"/>
    </w:pPr>
    <w:rPr>
      <w:rFonts w:ascii="Arial" w:hAnsi="Arial"/>
      <w:szCs w:val="20"/>
    </w:rPr>
  </w:style>
  <w:style w:type="paragraph" w:styleId="5">
    <w:name w:val="heading 5"/>
    <w:basedOn w:val="a0"/>
    <w:next w:val="a0"/>
    <w:link w:val="50"/>
    <w:uiPriority w:val="99"/>
    <w:qFormat/>
    <w:rsid w:val="003207BD"/>
    <w:pPr>
      <w:keepNext/>
      <w:ind w:left="-709" w:firstLine="766"/>
      <w:jc w:val="center"/>
      <w:outlineLvl w:val="4"/>
    </w:pPr>
    <w:rPr>
      <w:rFonts w:ascii="Arial" w:hAnsi="Arial"/>
      <w:b/>
      <w:sz w:val="28"/>
    </w:rPr>
  </w:style>
  <w:style w:type="paragraph" w:styleId="6">
    <w:name w:val="heading 6"/>
    <w:basedOn w:val="a0"/>
    <w:next w:val="a0"/>
    <w:link w:val="60"/>
    <w:uiPriority w:val="99"/>
    <w:qFormat/>
    <w:rsid w:val="003207BD"/>
    <w:pPr>
      <w:keepNext/>
      <w:jc w:val="center"/>
      <w:outlineLvl w:val="5"/>
    </w:pPr>
    <w:rPr>
      <w:rFonts w:ascii="Arial" w:hAnsi="Arial"/>
      <w:sz w:val="28"/>
    </w:rPr>
  </w:style>
  <w:style w:type="paragraph" w:styleId="7">
    <w:name w:val="heading 7"/>
    <w:basedOn w:val="a0"/>
    <w:next w:val="a0"/>
    <w:link w:val="70"/>
    <w:uiPriority w:val="99"/>
    <w:qFormat/>
    <w:rsid w:val="003207BD"/>
    <w:pPr>
      <w:keepNext/>
      <w:ind w:left="851" w:right="-1043" w:hanging="851"/>
      <w:jc w:val="center"/>
      <w:outlineLvl w:val="6"/>
    </w:pPr>
    <w:rPr>
      <w:b/>
    </w:rPr>
  </w:style>
  <w:style w:type="paragraph" w:styleId="8">
    <w:name w:val="heading 8"/>
    <w:basedOn w:val="a0"/>
    <w:next w:val="a0"/>
    <w:link w:val="80"/>
    <w:uiPriority w:val="99"/>
    <w:qFormat/>
    <w:rsid w:val="003207BD"/>
    <w:pPr>
      <w:keepNext/>
      <w:outlineLvl w:val="7"/>
    </w:pPr>
    <w:rPr>
      <w:szCs w:val="20"/>
    </w:rPr>
  </w:style>
  <w:style w:type="paragraph" w:styleId="9">
    <w:name w:val="heading 9"/>
    <w:basedOn w:val="a0"/>
    <w:next w:val="a0"/>
    <w:link w:val="90"/>
    <w:uiPriority w:val="99"/>
    <w:qFormat/>
    <w:rsid w:val="003207BD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0"/>
    <w:link w:val="a5"/>
    <w:uiPriority w:val="99"/>
    <w:rsid w:val="00450E69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1"/>
    <w:link w:val="a4"/>
    <w:uiPriority w:val="99"/>
    <w:rsid w:val="00450E6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1"/>
    <w:rsid w:val="00450E69"/>
    <w:rPr>
      <w:rFonts w:cs="Times New Roman"/>
    </w:rPr>
  </w:style>
  <w:style w:type="character" w:styleId="a7">
    <w:name w:val="Hyperlink"/>
    <w:basedOn w:val="a1"/>
    <w:uiPriority w:val="99"/>
    <w:rsid w:val="00450E69"/>
    <w:rPr>
      <w:rFonts w:ascii="Arial" w:hAnsi="Arial" w:cs="Times New Roman"/>
      <w:color w:val="0000FF"/>
      <w:sz w:val="24"/>
      <w:u w:val="none"/>
      <w:vertAlign w:val="baseline"/>
    </w:rPr>
  </w:style>
  <w:style w:type="table" w:styleId="a8">
    <w:name w:val="Table Grid"/>
    <w:basedOn w:val="a2"/>
    <w:uiPriority w:val="59"/>
    <w:rsid w:val="00450E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14cen">
    <w:name w:val="Tit_14_cen"/>
    <w:basedOn w:val="a0"/>
    <w:rsid w:val="00450E69"/>
    <w:pPr>
      <w:suppressAutoHyphens w:val="0"/>
      <w:autoSpaceDE w:val="0"/>
      <w:autoSpaceDN w:val="0"/>
      <w:ind w:firstLine="425"/>
      <w:jc w:val="center"/>
    </w:pPr>
    <w:rPr>
      <w:b/>
      <w:bCs/>
      <w:spacing w:val="-3"/>
      <w:szCs w:val="28"/>
    </w:rPr>
  </w:style>
  <w:style w:type="table" w:customStyle="1" w:styleId="13">
    <w:name w:val="Сетка таблицы1"/>
    <w:basedOn w:val="a2"/>
    <w:next w:val="a8"/>
    <w:uiPriority w:val="59"/>
    <w:rsid w:val="00450E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Заголовок 1 Знак"/>
    <w:basedOn w:val="a1"/>
    <w:link w:val="10"/>
    <w:uiPriority w:val="99"/>
    <w:rsid w:val="003207BD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21">
    <w:name w:val="Заголовок 2 Знак"/>
    <w:basedOn w:val="a1"/>
    <w:link w:val="2"/>
    <w:uiPriority w:val="99"/>
    <w:rsid w:val="003207B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9">
    <w:name w:val="Рисунок"/>
    <w:basedOn w:val="a0"/>
    <w:link w:val="aa"/>
    <w:qFormat/>
    <w:rsid w:val="003207BD"/>
    <w:pPr>
      <w:ind w:firstLine="0"/>
      <w:jc w:val="center"/>
    </w:pPr>
  </w:style>
  <w:style w:type="character" w:customStyle="1" w:styleId="aa">
    <w:name w:val="Рисунок Знак"/>
    <w:basedOn w:val="a1"/>
    <w:link w:val="a9"/>
    <w:rsid w:val="003207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b">
    <w:name w:val="Колонтитул"/>
    <w:basedOn w:val="ac"/>
    <w:link w:val="ad"/>
    <w:qFormat/>
    <w:rsid w:val="003207BD"/>
    <w:pPr>
      <w:ind w:firstLine="0"/>
      <w:jc w:val="center"/>
    </w:pPr>
    <w:rPr>
      <w:sz w:val="20"/>
      <w:szCs w:val="20"/>
    </w:rPr>
  </w:style>
  <w:style w:type="character" w:customStyle="1" w:styleId="ad">
    <w:name w:val="Колонтитул Знак"/>
    <w:basedOn w:val="ae"/>
    <w:link w:val="ab"/>
    <w:rsid w:val="003207B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">
    <w:name w:val="Заголовок1"/>
    <w:basedOn w:val="3"/>
    <w:qFormat/>
    <w:rsid w:val="003207BD"/>
    <w:pPr>
      <w:keepLines w:val="0"/>
      <w:numPr>
        <w:ilvl w:val="2"/>
        <w:numId w:val="1"/>
      </w:numPr>
      <w:tabs>
        <w:tab w:val="num" w:pos="360"/>
      </w:tabs>
      <w:spacing w:before="0"/>
      <w:ind w:left="0" w:right="1741" w:firstLine="709"/>
      <w:jc w:val="left"/>
    </w:pPr>
    <w:rPr>
      <w:rFonts w:ascii="Times New Roman" w:eastAsia="Times New Roman" w:hAnsi="Times New Roman" w:cs="Times New Roman"/>
      <w:b/>
      <w:color w:val="auto"/>
    </w:rPr>
  </w:style>
  <w:style w:type="paragraph" w:customStyle="1" w:styleId="20">
    <w:name w:val="Стиль2"/>
    <w:basedOn w:val="11"/>
    <w:link w:val="22"/>
    <w:qFormat/>
    <w:rsid w:val="003207BD"/>
    <w:pPr>
      <w:numPr>
        <w:ilvl w:val="3"/>
      </w:numPr>
      <w:tabs>
        <w:tab w:val="num" w:pos="360"/>
      </w:tabs>
      <w:spacing w:before="120" w:after="120"/>
    </w:pPr>
  </w:style>
  <w:style w:type="paragraph" w:styleId="ac">
    <w:name w:val="header"/>
    <w:basedOn w:val="a0"/>
    <w:link w:val="ae"/>
    <w:uiPriority w:val="99"/>
    <w:unhideWhenUsed/>
    <w:rsid w:val="003207BD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1"/>
    <w:link w:val="ac"/>
    <w:uiPriority w:val="99"/>
    <w:rsid w:val="003207B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uiPriority w:val="99"/>
    <w:rsid w:val="003207BD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uiPriority w:val="99"/>
    <w:rsid w:val="003207BD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50">
    <w:name w:val="Заголовок 5 Знак"/>
    <w:basedOn w:val="a1"/>
    <w:link w:val="5"/>
    <w:uiPriority w:val="99"/>
    <w:rsid w:val="003207BD"/>
    <w:rPr>
      <w:rFonts w:ascii="Arial" w:eastAsia="Times New Roman" w:hAnsi="Arial" w:cs="Times New Roman"/>
      <w:b/>
      <w:sz w:val="28"/>
      <w:szCs w:val="24"/>
      <w:lang w:eastAsia="ru-RU"/>
    </w:rPr>
  </w:style>
  <w:style w:type="character" w:customStyle="1" w:styleId="60">
    <w:name w:val="Заголовок 6 Знак"/>
    <w:basedOn w:val="a1"/>
    <w:link w:val="6"/>
    <w:uiPriority w:val="99"/>
    <w:rsid w:val="003207BD"/>
    <w:rPr>
      <w:rFonts w:ascii="Arial" w:eastAsia="Times New Roman" w:hAnsi="Arial" w:cs="Times New Roman"/>
      <w:sz w:val="28"/>
      <w:szCs w:val="24"/>
      <w:lang w:eastAsia="ru-RU"/>
    </w:rPr>
  </w:style>
  <w:style w:type="character" w:customStyle="1" w:styleId="70">
    <w:name w:val="Заголовок 7 Знак"/>
    <w:basedOn w:val="a1"/>
    <w:link w:val="7"/>
    <w:uiPriority w:val="99"/>
    <w:rsid w:val="003207B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uiPriority w:val="99"/>
    <w:rsid w:val="003207BD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9"/>
    <w:rsid w:val="003207BD"/>
    <w:rPr>
      <w:rFonts w:ascii="Arial" w:eastAsia="Times New Roman" w:hAnsi="Arial" w:cs="Arial"/>
      <w:lang w:eastAsia="ru-RU"/>
    </w:rPr>
  </w:style>
  <w:style w:type="paragraph" w:styleId="23">
    <w:name w:val="Body Text 2"/>
    <w:basedOn w:val="a0"/>
    <w:link w:val="24"/>
    <w:uiPriority w:val="99"/>
    <w:rsid w:val="003207BD"/>
    <w:rPr>
      <w:sz w:val="23"/>
      <w:szCs w:val="20"/>
    </w:rPr>
  </w:style>
  <w:style w:type="character" w:customStyle="1" w:styleId="24">
    <w:name w:val="Основной текст 2 Знак"/>
    <w:basedOn w:val="a1"/>
    <w:link w:val="23"/>
    <w:uiPriority w:val="99"/>
    <w:rsid w:val="003207BD"/>
    <w:rPr>
      <w:rFonts w:ascii="Times New Roman" w:eastAsia="Times New Roman" w:hAnsi="Times New Roman" w:cs="Times New Roman"/>
      <w:sz w:val="23"/>
      <w:szCs w:val="20"/>
      <w:lang w:eastAsia="ru-RU"/>
    </w:rPr>
  </w:style>
  <w:style w:type="paragraph" w:customStyle="1" w:styleId="af">
    <w:name w:val="Текст отчета"/>
    <w:basedOn w:val="a0"/>
    <w:uiPriority w:val="99"/>
    <w:rsid w:val="003207BD"/>
    <w:pPr>
      <w:spacing w:line="360" w:lineRule="auto"/>
    </w:pPr>
    <w:rPr>
      <w:rFonts w:ascii="Arial" w:hAnsi="Arial" w:cs="Arial"/>
    </w:rPr>
  </w:style>
  <w:style w:type="paragraph" w:customStyle="1" w:styleId="af0">
    <w:name w:val="Заголовок раздела"/>
    <w:basedOn w:val="a0"/>
    <w:next w:val="af"/>
    <w:uiPriority w:val="99"/>
    <w:rsid w:val="003207BD"/>
    <w:pPr>
      <w:keepNext/>
      <w:spacing w:before="240" w:after="240"/>
      <w:jc w:val="center"/>
    </w:pPr>
    <w:rPr>
      <w:rFonts w:ascii="Arial" w:hAnsi="Arial" w:cs="Arial"/>
      <w:b/>
      <w:sz w:val="28"/>
    </w:rPr>
  </w:style>
  <w:style w:type="paragraph" w:styleId="25">
    <w:name w:val="Body Text Indent 2"/>
    <w:basedOn w:val="a0"/>
    <w:link w:val="26"/>
    <w:uiPriority w:val="99"/>
    <w:rsid w:val="003207BD"/>
    <w:pPr>
      <w:ind w:left="465"/>
    </w:pPr>
    <w:rPr>
      <w:rFonts w:ascii="Arial" w:hAnsi="Arial"/>
    </w:rPr>
  </w:style>
  <w:style w:type="character" w:customStyle="1" w:styleId="26">
    <w:name w:val="Основной текст с отступом 2 Знак"/>
    <w:basedOn w:val="a1"/>
    <w:link w:val="25"/>
    <w:uiPriority w:val="99"/>
    <w:rsid w:val="003207BD"/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af1">
    <w:name w:val="Текст в таблице"/>
    <w:basedOn w:val="25"/>
    <w:uiPriority w:val="99"/>
    <w:rsid w:val="003207BD"/>
    <w:pPr>
      <w:ind w:left="0"/>
    </w:pPr>
    <w:rPr>
      <w:bCs/>
      <w:iCs/>
      <w:sz w:val="20"/>
    </w:rPr>
  </w:style>
  <w:style w:type="paragraph" w:styleId="31">
    <w:name w:val="Body Text Indent 3"/>
    <w:basedOn w:val="a0"/>
    <w:link w:val="32"/>
    <w:uiPriority w:val="99"/>
    <w:rsid w:val="003207BD"/>
    <w:pPr>
      <w:ind w:left="585"/>
    </w:pPr>
    <w:rPr>
      <w:rFonts w:ascii="Arial" w:hAnsi="Arial"/>
    </w:rPr>
  </w:style>
  <w:style w:type="character" w:customStyle="1" w:styleId="32">
    <w:name w:val="Основной текст с отступом 3 Знак"/>
    <w:basedOn w:val="a1"/>
    <w:link w:val="31"/>
    <w:uiPriority w:val="99"/>
    <w:rsid w:val="003207BD"/>
    <w:rPr>
      <w:rFonts w:ascii="Arial" w:eastAsia="Times New Roman" w:hAnsi="Arial" w:cs="Times New Roman"/>
      <w:sz w:val="24"/>
      <w:szCs w:val="24"/>
      <w:lang w:eastAsia="ru-RU"/>
    </w:rPr>
  </w:style>
  <w:style w:type="paragraph" w:styleId="af2">
    <w:name w:val="Body Text"/>
    <w:basedOn w:val="a0"/>
    <w:link w:val="af3"/>
    <w:uiPriority w:val="99"/>
    <w:rsid w:val="003207BD"/>
    <w:rPr>
      <w:b/>
      <w:bCs/>
      <w:sz w:val="20"/>
      <w:szCs w:val="20"/>
    </w:rPr>
  </w:style>
  <w:style w:type="character" w:customStyle="1" w:styleId="af3">
    <w:name w:val="Основной текст Знак"/>
    <w:basedOn w:val="a1"/>
    <w:link w:val="af2"/>
    <w:uiPriority w:val="99"/>
    <w:rsid w:val="003207B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4">
    <w:name w:val="Body Text Indent"/>
    <w:basedOn w:val="a0"/>
    <w:link w:val="af5"/>
    <w:uiPriority w:val="99"/>
    <w:rsid w:val="003207BD"/>
    <w:pPr>
      <w:ind w:left="360"/>
    </w:pPr>
    <w:rPr>
      <w:sz w:val="20"/>
      <w:szCs w:val="20"/>
    </w:rPr>
  </w:style>
  <w:style w:type="character" w:customStyle="1" w:styleId="af5">
    <w:name w:val="Основной текст с отступом Знак"/>
    <w:basedOn w:val="a1"/>
    <w:link w:val="af4"/>
    <w:uiPriority w:val="99"/>
    <w:rsid w:val="003207B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6">
    <w:name w:val="FollowedHyperlink"/>
    <w:basedOn w:val="a1"/>
    <w:uiPriority w:val="99"/>
    <w:rsid w:val="003207BD"/>
    <w:rPr>
      <w:rFonts w:cs="Times New Roman"/>
      <w:color w:val="800080"/>
      <w:u w:val="single"/>
    </w:rPr>
  </w:style>
  <w:style w:type="paragraph" w:customStyle="1" w:styleId="af7">
    <w:name w:val="Подзаголовок в разделе"/>
    <w:basedOn w:val="af"/>
    <w:next w:val="af"/>
    <w:uiPriority w:val="99"/>
    <w:rsid w:val="003207BD"/>
    <w:pPr>
      <w:keepNext/>
      <w:spacing w:before="120" w:after="120"/>
      <w:ind w:firstLine="567"/>
    </w:pPr>
    <w:rPr>
      <w:b/>
    </w:rPr>
  </w:style>
  <w:style w:type="paragraph" w:styleId="HTML">
    <w:name w:val="HTML Preformatted"/>
    <w:basedOn w:val="a0"/>
    <w:link w:val="HTML0"/>
    <w:uiPriority w:val="99"/>
    <w:rsid w:val="003207B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000000"/>
      <w:sz w:val="20"/>
      <w:szCs w:val="20"/>
    </w:rPr>
  </w:style>
  <w:style w:type="character" w:customStyle="1" w:styleId="HTML0">
    <w:name w:val="Стандартный HTML Знак"/>
    <w:basedOn w:val="a1"/>
    <w:link w:val="HTML"/>
    <w:uiPriority w:val="99"/>
    <w:rsid w:val="003207BD"/>
    <w:rPr>
      <w:rFonts w:ascii="Courier New" w:eastAsia="Times New Roman" w:hAnsi="Courier New" w:cs="Courier New"/>
      <w:color w:val="000000"/>
      <w:sz w:val="20"/>
      <w:szCs w:val="20"/>
      <w:lang w:eastAsia="ru-RU"/>
    </w:rPr>
  </w:style>
  <w:style w:type="paragraph" w:customStyle="1" w:styleId="27">
    <w:name w:val="2"/>
    <w:basedOn w:val="a0"/>
    <w:next w:val="af8"/>
    <w:uiPriority w:val="99"/>
    <w:rsid w:val="003207BD"/>
    <w:pPr>
      <w:spacing w:before="100" w:beforeAutospacing="1" w:after="100" w:afterAutospacing="1"/>
    </w:pPr>
    <w:rPr>
      <w:color w:val="000000"/>
    </w:rPr>
  </w:style>
  <w:style w:type="paragraph" w:styleId="af8">
    <w:name w:val="Normal (Web)"/>
    <w:basedOn w:val="a0"/>
    <w:uiPriority w:val="99"/>
    <w:rsid w:val="003207BD"/>
  </w:style>
  <w:style w:type="paragraph" w:customStyle="1" w:styleId="xl26">
    <w:name w:val="xl26"/>
    <w:basedOn w:val="a0"/>
    <w:uiPriority w:val="99"/>
    <w:rsid w:val="003207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 Unicode MS"/>
      <w:sz w:val="16"/>
      <w:szCs w:val="16"/>
    </w:rPr>
  </w:style>
  <w:style w:type="paragraph" w:customStyle="1" w:styleId="xl22">
    <w:name w:val="xl22"/>
    <w:basedOn w:val="a0"/>
    <w:uiPriority w:val="99"/>
    <w:rsid w:val="003207BD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</w:rPr>
  </w:style>
  <w:style w:type="paragraph" w:customStyle="1" w:styleId="xl23">
    <w:name w:val="xl23"/>
    <w:basedOn w:val="a0"/>
    <w:uiPriority w:val="99"/>
    <w:rsid w:val="003207BD"/>
    <w:pPr>
      <w:spacing w:before="100" w:beforeAutospacing="1" w:after="100" w:afterAutospacing="1"/>
      <w:jc w:val="right"/>
    </w:pPr>
    <w:rPr>
      <w:rFonts w:ascii="Arial Unicode MS" w:eastAsia="Arial Unicode MS" w:hAnsi="Arial Unicode MS" w:cs="Arial Unicode MS"/>
    </w:rPr>
  </w:style>
  <w:style w:type="paragraph" w:styleId="af9">
    <w:name w:val="Plain Text"/>
    <w:basedOn w:val="a0"/>
    <w:link w:val="afa"/>
    <w:uiPriority w:val="99"/>
    <w:rsid w:val="003207BD"/>
    <w:rPr>
      <w:rFonts w:ascii="Courier New" w:hAnsi="Courier New" w:cs="Courier New"/>
      <w:sz w:val="20"/>
      <w:szCs w:val="20"/>
    </w:rPr>
  </w:style>
  <w:style w:type="character" w:customStyle="1" w:styleId="afa">
    <w:name w:val="Текст Знак"/>
    <w:basedOn w:val="a1"/>
    <w:link w:val="af9"/>
    <w:uiPriority w:val="99"/>
    <w:rsid w:val="003207BD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b">
    <w:name w:val="Ы"/>
    <w:basedOn w:val="a0"/>
    <w:uiPriority w:val="99"/>
    <w:rsid w:val="003207BD"/>
    <w:pPr>
      <w:widowControl w:val="0"/>
      <w:jc w:val="center"/>
    </w:pPr>
    <w:rPr>
      <w:rFonts w:ascii="Arial" w:hAnsi="Arial"/>
      <w:szCs w:val="20"/>
    </w:rPr>
  </w:style>
  <w:style w:type="paragraph" w:customStyle="1" w:styleId="afc">
    <w:name w:val="заг"/>
    <w:uiPriority w:val="99"/>
    <w:rsid w:val="003207BD"/>
    <w:pPr>
      <w:spacing w:before="240" w:after="120" w:line="240" w:lineRule="auto"/>
      <w:ind w:firstLine="706"/>
      <w:jc w:val="center"/>
    </w:pPr>
    <w:rPr>
      <w:rFonts w:ascii="Arial" w:eastAsia="Times New Roman" w:hAnsi="Arial" w:cs="Times New Roman"/>
      <w:b/>
      <w:sz w:val="24"/>
      <w:szCs w:val="20"/>
      <w:lang w:val="en-US" w:eastAsia="ru-RU"/>
    </w:rPr>
  </w:style>
  <w:style w:type="paragraph" w:customStyle="1" w:styleId="14">
    <w:name w:val="Стиль1"/>
    <w:basedOn w:val="a0"/>
    <w:uiPriority w:val="99"/>
    <w:rsid w:val="003207BD"/>
    <w:pPr>
      <w:ind w:firstLine="397"/>
    </w:pPr>
    <w:rPr>
      <w:sz w:val="20"/>
      <w:szCs w:val="20"/>
    </w:rPr>
  </w:style>
  <w:style w:type="paragraph" w:customStyle="1" w:styleId="220">
    <w:name w:val="Основной текст 22"/>
    <w:basedOn w:val="a0"/>
    <w:uiPriority w:val="99"/>
    <w:rsid w:val="003207BD"/>
    <w:pPr>
      <w:widowControl w:val="0"/>
      <w:spacing w:line="360" w:lineRule="auto"/>
      <w:ind w:firstLine="397"/>
    </w:pPr>
    <w:rPr>
      <w:szCs w:val="20"/>
    </w:rPr>
  </w:style>
  <w:style w:type="paragraph" w:customStyle="1" w:styleId="afd">
    <w:name w:val="Краткий обратный адрес"/>
    <w:basedOn w:val="a0"/>
    <w:uiPriority w:val="99"/>
    <w:rsid w:val="003207BD"/>
  </w:style>
  <w:style w:type="paragraph" w:styleId="33">
    <w:name w:val="Body Text 3"/>
    <w:basedOn w:val="a0"/>
    <w:link w:val="34"/>
    <w:uiPriority w:val="99"/>
    <w:rsid w:val="003207BD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1"/>
    <w:link w:val="33"/>
    <w:uiPriority w:val="99"/>
    <w:rsid w:val="003207BD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Oaenooaaeeou12">
    <w:name w:val="Oaeno oaaeeou 12"/>
    <w:uiPriority w:val="99"/>
    <w:rsid w:val="003207BD"/>
    <w:pPr>
      <w:spacing w:after="0" w:line="240" w:lineRule="auto"/>
      <w:ind w:firstLine="706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e">
    <w:name w:val="List"/>
    <w:basedOn w:val="a0"/>
    <w:uiPriority w:val="99"/>
    <w:rsid w:val="003207BD"/>
    <w:pPr>
      <w:overflowPunct w:val="0"/>
      <w:autoSpaceDE w:val="0"/>
      <w:autoSpaceDN w:val="0"/>
      <w:adjustRightInd w:val="0"/>
      <w:ind w:left="283" w:hanging="283"/>
    </w:pPr>
    <w:rPr>
      <w:sz w:val="20"/>
      <w:szCs w:val="20"/>
    </w:rPr>
  </w:style>
  <w:style w:type="paragraph" w:styleId="28">
    <w:name w:val="List 2"/>
    <w:basedOn w:val="a0"/>
    <w:uiPriority w:val="99"/>
    <w:rsid w:val="003207BD"/>
    <w:pPr>
      <w:overflowPunct w:val="0"/>
      <w:autoSpaceDE w:val="0"/>
      <w:autoSpaceDN w:val="0"/>
      <w:adjustRightInd w:val="0"/>
      <w:ind w:left="566" w:hanging="283"/>
    </w:pPr>
    <w:rPr>
      <w:sz w:val="20"/>
      <w:szCs w:val="20"/>
    </w:rPr>
  </w:style>
  <w:style w:type="paragraph" w:styleId="aff">
    <w:name w:val="Title"/>
    <w:basedOn w:val="a0"/>
    <w:link w:val="15"/>
    <w:uiPriority w:val="99"/>
    <w:qFormat/>
    <w:rsid w:val="003207BD"/>
    <w:pPr>
      <w:jc w:val="center"/>
    </w:pPr>
    <w:rPr>
      <w:b/>
      <w:sz w:val="28"/>
      <w:szCs w:val="20"/>
    </w:rPr>
  </w:style>
  <w:style w:type="character" w:customStyle="1" w:styleId="aff0">
    <w:name w:val="Заголовок Знак"/>
    <w:basedOn w:val="a1"/>
    <w:rsid w:val="003207BD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character" w:customStyle="1" w:styleId="15">
    <w:name w:val="Заголовок Знак1"/>
    <w:basedOn w:val="a1"/>
    <w:link w:val="aff"/>
    <w:uiPriority w:val="99"/>
    <w:locked/>
    <w:rsid w:val="003207BD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ff1">
    <w:name w:val="Subtitle"/>
    <w:basedOn w:val="a0"/>
    <w:link w:val="aff2"/>
    <w:uiPriority w:val="99"/>
    <w:qFormat/>
    <w:rsid w:val="003207BD"/>
    <w:pPr>
      <w:ind w:left="454"/>
    </w:pPr>
    <w:rPr>
      <w:szCs w:val="20"/>
    </w:rPr>
  </w:style>
  <w:style w:type="character" w:customStyle="1" w:styleId="aff2">
    <w:name w:val="Подзаголовок Знак"/>
    <w:basedOn w:val="a1"/>
    <w:link w:val="aff1"/>
    <w:uiPriority w:val="99"/>
    <w:rsid w:val="003207BD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16">
    <w:name w:val="index 1"/>
    <w:basedOn w:val="a0"/>
    <w:next w:val="a0"/>
    <w:autoRedefine/>
    <w:uiPriority w:val="99"/>
    <w:semiHidden/>
    <w:rsid w:val="003207BD"/>
    <w:pPr>
      <w:ind w:left="240" w:hanging="240"/>
    </w:pPr>
  </w:style>
  <w:style w:type="paragraph" w:styleId="29">
    <w:name w:val="index 2"/>
    <w:basedOn w:val="a0"/>
    <w:next w:val="a0"/>
    <w:autoRedefine/>
    <w:uiPriority w:val="99"/>
    <w:semiHidden/>
    <w:rsid w:val="003207BD"/>
    <w:pPr>
      <w:ind w:left="480" w:hanging="240"/>
    </w:pPr>
  </w:style>
  <w:style w:type="paragraph" w:styleId="35">
    <w:name w:val="index 3"/>
    <w:basedOn w:val="a0"/>
    <w:next w:val="a0"/>
    <w:autoRedefine/>
    <w:uiPriority w:val="99"/>
    <w:semiHidden/>
    <w:rsid w:val="003207BD"/>
    <w:pPr>
      <w:ind w:left="720" w:hanging="240"/>
    </w:pPr>
  </w:style>
  <w:style w:type="paragraph" w:styleId="41">
    <w:name w:val="index 4"/>
    <w:basedOn w:val="a0"/>
    <w:next w:val="a0"/>
    <w:autoRedefine/>
    <w:uiPriority w:val="99"/>
    <w:semiHidden/>
    <w:rsid w:val="003207BD"/>
    <w:pPr>
      <w:ind w:left="960" w:hanging="240"/>
    </w:pPr>
  </w:style>
  <w:style w:type="paragraph" w:styleId="51">
    <w:name w:val="index 5"/>
    <w:basedOn w:val="a0"/>
    <w:next w:val="a0"/>
    <w:autoRedefine/>
    <w:uiPriority w:val="99"/>
    <w:semiHidden/>
    <w:rsid w:val="003207BD"/>
    <w:pPr>
      <w:ind w:left="1200" w:hanging="240"/>
    </w:pPr>
  </w:style>
  <w:style w:type="paragraph" w:styleId="61">
    <w:name w:val="index 6"/>
    <w:basedOn w:val="a0"/>
    <w:next w:val="a0"/>
    <w:autoRedefine/>
    <w:uiPriority w:val="99"/>
    <w:semiHidden/>
    <w:rsid w:val="003207BD"/>
    <w:pPr>
      <w:ind w:left="1440" w:hanging="240"/>
    </w:pPr>
  </w:style>
  <w:style w:type="paragraph" w:styleId="81">
    <w:name w:val="index 8"/>
    <w:basedOn w:val="a0"/>
    <w:next w:val="a0"/>
    <w:autoRedefine/>
    <w:uiPriority w:val="99"/>
    <w:semiHidden/>
    <w:rsid w:val="003207BD"/>
    <w:pPr>
      <w:ind w:left="1920" w:hanging="240"/>
    </w:pPr>
  </w:style>
  <w:style w:type="paragraph" w:styleId="91">
    <w:name w:val="toc 9"/>
    <w:basedOn w:val="a0"/>
    <w:next w:val="a0"/>
    <w:autoRedefine/>
    <w:uiPriority w:val="99"/>
    <w:semiHidden/>
    <w:rsid w:val="003207BD"/>
    <w:pPr>
      <w:ind w:left="1920"/>
    </w:pPr>
    <w:rPr>
      <w:rFonts w:ascii="Calibri" w:hAnsi="Calibri"/>
      <w:sz w:val="18"/>
      <w:szCs w:val="18"/>
    </w:rPr>
  </w:style>
  <w:style w:type="paragraph" w:styleId="aff3">
    <w:name w:val="annotation text"/>
    <w:basedOn w:val="a0"/>
    <w:link w:val="aff4"/>
    <w:uiPriority w:val="99"/>
    <w:semiHidden/>
    <w:rsid w:val="003207BD"/>
    <w:rPr>
      <w:sz w:val="20"/>
      <w:szCs w:val="20"/>
    </w:rPr>
  </w:style>
  <w:style w:type="character" w:customStyle="1" w:styleId="aff4">
    <w:name w:val="Текст примечания Знак"/>
    <w:basedOn w:val="a1"/>
    <w:link w:val="aff3"/>
    <w:uiPriority w:val="99"/>
    <w:semiHidden/>
    <w:rsid w:val="003207B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index heading"/>
    <w:basedOn w:val="a0"/>
    <w:next w:val="16"/>
    <w:uiPriority w:val="99"/>
    <w:semiHidden/>
    <w:rsid w:val="003207BD"/>
  </w:style>
  <w:style w:type="paragraph" w:styleId="aff6">
    <w:name w:val="caption"/>
    <w:basedOn w:val="a0"/>
    <w:next w:val="a0"/>
    <w:uiPriority w:val="35"/>
    <w:qFormat/>
    <w:rsid w:val="003207BD"/>
    <w:pPr>
      <w:spacing w:before="120" w:after="120"/>
      <w:ind w:left="7655"/>
    </w:pPr>
    <w:rPr>
      <w:rFonts w:ascii="Arial" w:hAnsi="Arial"/>
      <w:bCs/>
      <w:szCs w:val="20"/>
    </w:rPr>
  </w:style>
  <w:style w:type="paragraph" w:styleId="17">
    <w:name w:val="toc 1"/>
    <w:basedOn w:val="a0"/>
    <w:next w:val="a0"/>
    <w:autoRedefine/>
    <w:uiPriority w:val="39"/>
    <w:rsid w:val="003207BD"/>
    <w:pPr>
      <w:tabs>
        <w:tab w:val="left" w:pos="426"/>
        <w:tab w:val="right" w:leader="dot" w:pos="9355"/>
      </w:tabs>
      <w:spacing w:before="120" w:after="120"/>
      <w:ind w:firstLine="0"/>
    </w:pPr>
    <w:rPr>
      <w:b/>
      <w:bCs/>
      <w:noProof/>
      <w:spacing w:val="-6"/>
      <w:szCs w:val="20"/>
    </w:rPr>
  </w:style>
  <w:style w:type="paragraph" w:customStyle="1" w:styleId="210">
    <w:name w:val="Основной текст с отступом 21"/>
    <w:basedOn w:val="a0"/>
    <w:uiPriority w:val="99"/>
    <w:rsid w:val="003207BD"/>
    <w:pPr>
      <w:widowControl w:val="0"/>
      <w:overflowPunct w:val="0"/>
      <w:autoSpaceDE w:val="0"/>
      <w:autoSpaceDN w:val="0"/>
      <w:adjustRightInd w:val="0"/>
      <w:ind w:left="851"/>
      <w:textAlignment w:val="baseline"/>
    </w:pPr>
    <w:rPr>
      <w:szCs w:val="20"/>
    </w:rPr>
  </w:style>
  <w:style w:type="character" w:customStyle="1" w:styleId="editsection">
    <w:name w:val="editsection"/>
    <w:basedOn w:val="a1"/>
    <w:uiPriority w:val="99"/>
    <w:rsid w:val="003207BD"/>
    <w:rPr>
      <w:rFonts w:cs="Times New Roman"/>
    </w:rPr>
  </w:style>
  <w:style w:type="character" w:customStyle="1" w:styleId="mw-headline">
    <w:name w:val="mw-headline"/>
    <w:basedOn w:val="a1"/>
    <w:uiPriority w:val="99"/>
    <w:rsid w:val="003207BD"/>
    <w:rPr>
      <w:rFonts w:cs="Times New Roman"/>
    </w:rPr>
  </w:style>
  <w:style w:type="character" w:customStyle="1" w:styleId="selection1">
    <w:name w:val="selection1"/>
    <w:basedOn w:val="a1"/>
    <w:uiPriority w:val="99"/>
    <w:rsid w:val="003207BD"/>
    <w:rPr>
      <w:rFonts w:cs="Times New Roman"/>
      <w:color w:val="993300"/>
    </w:rPr>
  </w:style>
  <w:style w:type="paragraph" w:customStyle="1" w:styleId="TitHkol">
    <w:name w:val="Tit_H_kol"/>
    <w:basedOn w:val="a4"/>
    <w:uiPriority w:val="99"/>
    <w:rsid w:val="003207BD"/>
    <w:pPr>
      <w:tabs>
        <w:tab w:val="clear" w:pos="4677"/>
        <w:tab w:val="clear" w:pos="9355"/>
        <w:tab w:val="center" w:pos="4153"/>
        <w:tab w:val="right" w:pos="8306"/>
      </w:tabs>
      <w:autoSpaceDE w:val="0"/>
      <w:autoSpaceDN w:val="0"/>
      <w:jc w:val="center"/>
    </w:pPr>
    <w:rPr>
      <w:spacing w:val="-3"/>
    </w:rPr>
  </w:style>
  <w:style w:type="paragraph" w:customStyle="1" w:styleId="Default">
    <w:name w:val="Default"/>
    <w:uiPriority w:val="99"/>
    <w:rsid w:val="003207BD"/>
    <w:pPr>
      <w:autoSpaceDE w:val="0"/>
      <w:autoSpaceDN w:val="0"/>
      <w:adjustRightInd w:val="0"/>
      <w:spacing w:after="0" w:line="240" w:lineRule="auto"/>
      <w:ind w:firstLine="706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styleId="2a">
    <w:name w:val="toc 2"/>
    <w:basedOn w:val="a0"/>
    <w:next w:val="a0"/>
    <w:autoRedefine/>
    <w:uiPriority w:val="39"/>
    <w:rsid w:val="003207BD"/>
    <w:pPr>
      <w:tabs>
        <w:tab w:val="left" w:pos="567"/>
        <w:tab w:val="left" w:pos="1134"/>
        <w:tab w:val="right" w:leader="dot" w:pos="9355"/>
      </w:tabs>
      <w:ind w:firstLine="0"/>
    </w:pPr>
    <w:rPr>
      <w:szCs w:val="20"/>
    </w:rPr>
  </w:style>
  <w:style w:type="paragraph" w:customStyle="1" w:styleId="a">
    <w:name w:val="Название главы"/>
    <w:basedOn w:val="10"/>
    <w:next w:val="af"/>
    <w:rsid w:val="003207BD"/>
    <w:pPr>
      <w:numPr>
        <w:numId w:val="3"/>
      </w:numPr>
    </w:pPr>
    <w:rPr>
      <w:rFonts w:eastAsia="Batang"/>
      <w:szCs w:val="24"/>
    </w:rPr>
  </w:style>
  <w:style w:type="paragraph" w:styleId="36">
    <w:name w:val="toc 3"/>
    <w:basedOn w:val="a0"/>
    <w:next w:val="a0"/>
    <w:autoRedefine/>
    <w:uiPriority w:val="99"/>
    <w:rsid w:val="003207BD"/>
    <w:pPr>
      <w:ind w:left="480"/>
    </w:pPr>
    <w:rPr>
      <w:i/>
      <w:iCs/>
      <w:szCs w:val="20"/>
    </w:rPr>
  </w:style>
  <w:style w:type="paragraph" w:styleId="42">
    <w:name w:val="toc 4"/>
    <w:basedOn w:val="a0"/>
    <w:next w:val="a0"/>
    <w:autoRedefine/>
    <w:uiPriority w:val="99"/>
    <w:rsid w:val="003207BD"/>
    <w:pPr>
      <w:ind w:left="720"/>
    </w:pPr>
    <w:rPr>
      <w:rFonts w:ascii="Calibri" w:hAnsi="Calibri"/>
      <w:sz w:val="18"/>
      <w:szCs w:val="18"/>
    </w:rPr>
  </w:style>
  <w:style w:type="paragraph" w:styleId="52">
    <w:name w:val="toc 5"/>
    <w:basedOn w:val="a0"/>
    <w:next w:val="a0"/>
    <w:autoRedefine/>
    <w:uiPriority w:val="99"/>
    <w:rsid w:val="003207BD"/>
    <w:pPr>
      <w:ind w:left="960"/>
    </w:pPr>
    <w:rPr>
      <w:rFonts w:ascii="Calibri" w:hAnsi="Calibri"/>
      <w:sz w:val="18"/>
      <w:szCs w:val="18"/>
    </w:rPr>
  </w:style>
  <w:style w:type="paragraph" w:styleId="62">
    <w:name w:val="toc 6"/>
    <w:basedOn w:val="a0"/>
    <w:next w:val="a0"/>
    <w:autoRedefine/>
    <w:uiPriority w:val="99"/>
    <w:rsid w:val="003207BD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99"/>
    <w:rsid w:val="003207BD"/>
    <w:pPr>
      <w:ind w:left="1440"/>
    </w:pPr>
    <w:rPr>
      <w:rFonts w:ascii="Calibri" w:hAnsi="Calibri"/>
      <w:sz w:val="18"/>
      <w:szCs w:val="18"/>
    </w:rPr>
  </w:style>
  <w:style w:type="paragraph" w:styleId="82">
    <w:name w:val="toc 8"/>
    <w:basedOn w:val="a0"/>
    <w:next w:val="a0"/>
    <w:autoRedefine/>
    <w:uiPriority w:val="99"/>
    <w:rsid w:val="003207BD"/>
    <w:pPr>
      <w:ind w:left="1680"/>
    </w:pPr>
    <w:rPr>
      <w:rFonts w:ascii="Calibri" w:hAnsi="Calibri"/>
      <w:sz w:val="18"/>
      <w:szCs w:val="18"/>
    </w:rPr>
  </w:style>
  <w:style w:type="paragraph" w:styleId="aff7">
    <w:name w:val="TOC Heading"/>
    <w:basedOn w:val="10"/>
    <w:next w:val="a0"/>
    <w:uiPriority w:val="99"/>
    <w:qFormat/>
    <w:rsid w:val="003207BD"/>
    <w:pPr>
      <w:keepLines/>
      <w:numPr>
        <w:numId w:val="0"/>
      </w:numPr>
      <w:spacing w:before="480" w:after="0"/>
      <w:outlineLvl w:val="9"/>
    </w:pPr>
    <w:rPr>
      <w:rFonts w:ascii="Cambria" w:hAnsi="Cambria" w:cs="Times New Roman"/>
      <w:color w:val="365F91"/>
      <w:kern w:val="0"/>
      <w:szCs w:val="28"/>
      <w:lang w:eastAsia="en-US"/>
    </w:rPr>
  </w:style>
  <w:style w:type="paragraph" w:styleId="aff8">
    <w:name w:val="Date"/>
    <w:basedOn w:val="a0"/>
    <w:next w:val="a0"/>
    <w:link w:val="aff9"/>
    <w:uiPriority w:val="99"/>
    <w:rsid w:val="003207BD"/>
  </w:style>
  <w:style w:type="character" w:customStyle="1" w:styleId="aff9">
    <w:name w:val="Дата Знак"/>
    <w:basedOn w:val="a1"/>
    <w:link w:val="aff8"/>
    <w:uiPriority w:val="99"/>
    <w:rsid w:val="003207B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a">
    <w:name w:val="Strong"/>
    <w:basedOn w:val="a1"/>
    <w:uiPriority w:val="99"/>
    <w:qFormat/>
    <w:rsid w:val="003207BD"/>
    <w:rPr>
      <w:rFonts w:cs="Times New Roman"/>
      <w:b/>
      <w:bCs/>
    </w:rPr>
  </w:style>
  <w:style w:type="paragraph" w:customStyle="1" w:styleId="18">
    <w:name w:val="1"/>
    <w:basedOn w:val="a0"/>
    <w:next w:val="af8"/>
    <w:uiPriority w:val="99"/>
    <w:rsid w:val="003207BD"/>
    <w:pPr>
      <w:spacing w:before="100" w:beforeAutospacing="1" w:after="100" w:afterAutospacing="1"/>
    </w:pPr>
    <w:rPr>
      <w:color w:val="000000"/>
    </w:rPr>
  </w:style>
  <w:style w:type="paragraph" w:customStyle="1" w:styleId="211">
    <w:name w:val="Основной текст с отступом 211"/>
    <w:basedOn w:val="a0"/>
    <w:uiPriority w:val="99"/>
    <w:rsid w:val="003207BD"/>
    <w:pPr>
      <w:widowControl w:val="0"/>
      <w:overflowPunct w:val="0"/>
      <w:autoSpaceDE w:val="0"/>
      <w:autoSpaceDN w:val="0"/>
      <w:adjustRightInd w:val="0"/>
      <w:ind w:left="851"/>
      <w:textAlignment w:val="baseline"/>
    </w:pPr>
    <w:rPr>
      <w:szCs w:val="20"/>
    </w:rPr>
  </w:style>
  <w:style w:type="paragraph" w:styleId="affb">
    <w:name w:val="Balloon Text"/>
    <w:basedOn w:val="a0"/>
    <w:link w:val="affc"/>
    <w:uiPriority w:val="99"/>
    <w:rsid w:val="003207BD"/>
    <w:rPr>
      <w:rFonts w:ascii="Tahoma" w:hAnsi="Tahoma" w:cs="Tahoma"/>
      <w:sz w:val="16"/>
      <w:szCs w:val="16"/>
    </w:rPr>
  </w:style>
  <w:style w:type="character" w:customStyle="1" w:styleId="affc">
    <w:name w:val="Текст выноски Знак"/>
    <w:basedOn w:val="a1"/>
    <w:link w:val="affb"/>
    <w:uiPriority w:val="99"/>
    <w:rsid w:val="003207BD"/>
    <w:rPr>
      <w:rFonts w:ascii="Tahoma" w:eastAsia="Times New Roman" w:hAnsi="Tahoma" w:cs="Tahoma"/>
      <w:sz w:val="16"/>
      <w:szCs w:val="16"/>
      <w:lang w:eastAsia="ru-RU"/>
    </w:rPr>
  </w:style>
  <w:style w:type="paragraph" w:styleId="affd">
    <w:name w:val="Document Map"/>
    <w:basedOn w:val="a0"/>
    <w:link w:val="affe"/>
    <w:uiPriority w:val="99"/>
    <w:rsid w:val="003207BD"/>
    <w:rPr>
      <w:rFonts w:ascii="Tahoma" w:hAnsi="Tahoma" w:cs="Tahoma"/>
      <w:sz w:val="16"/>
      <w:szCs w:val="16"/>
    </w:rPr>
  </w:style>
  <w:style w:type="character" w:customStyle="1" w:styleId="affe">
    <w:name w:val="Схема документа Знак"/>
    <w:basedOn w:val="a1"/>
    <w:link w:val="affd"/>
    <w:uiPriority w:val="99"/>
    <w:rsid w:val="003207B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review">
    <w:name w:val="review"/>
    <w:basedOn w:val="a0"/>
    <w:uiPriority w:val="99"/>
    <w:rsid w:val="003207BD"/>
    <w:pPr>
      <w:spacing w:before="45" w:after="45"/>
      <w:ind w:firstLine="0"/>
    </w:pPr>
    <w:rPr>
      <w:rFonts w:ascii="Verdana" w:hAnsi="Verdana"/>
      <w:sz w:val="20"/>
      <w:szCs w:val="20"/>
    </w:rPr>
  </w:style>
  <w:style w:type="character" w:customStyle="1" w:styleId="FontStyle350">
    <w:name w:val="Font Style350"/>
    <w:basedOn w:val="a1"/>
    <w:rsid w:val="003207BD"/>
    <w:rPr>
      <w:rFonts w:ascii="Times New Roman" w:hAnsi="Times New Roman" w:cs="Times New Roman"/>
      <w:sz w:val="22"/>
      <w:szCs w:val="22"/>
    </w:rPr>
  </w:style>
  <w:style w:type="paragraph" w:styleId="afff">
    <w:name w:val="List Paragraph"/>
    <w:basedOn w:val="a0"/>
    <w:uiPriority w:val="34"/>
    <w:qFormat/>
    <w:rsid w:val="003207BD"/>
    <w:pPr>
      <w:ind w:left="720" w:firstLine="706"/>
      <w:contextualSpacing/>
      <w:jc w:val="left"/>
    </w:pPr>
  </w:style>
  <w:style w:type="paragraph" w:styleId="afff0">
    <w:name w:val="endnote text"/>
    <w:basedOn w:val="a0"/>
    <w:link w:val="afff1"/>
    <w:uiPriority w:val="99"/>
    <w:rsid w:val="003207BD"/>
    <w:rPr>
      <w:sz w:val="20"/>
      <w:szCs w:val="20"/>
    </w:rPr>
  </w:style>
  <w:style w:type="character" w:customStyle="1" w:styleId="afff1">
    <w:name w:val="Текст концевой сноски Знак"/>
    <w:basedOn w:val="a1"/>
    <w:link w:val="afff0"/>
    <w:uiPriority w:val="99"/>
    <w:rsid w:val="003207B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2">
    <w:name w:val="endnote reference"/>
    <w:basedOn w:val="a1"/>
    <w:uiPriority w:val="99"/>
    <w:rsid w:val="003207BD"/>
    <w:rPr>
      <w:rFonts w:cs="Times New Roman"/>
      <w:vertAlign w:val="superscript"/>
    </w:rPr>
  </w:style>
  <w:style w:type="paragraph" w:styleId="afff3">
    <w:name w:val="footnote text"/>
    <w:basedOn w:val="a0"/>
    <w:link w:val="afff4"/>
    <w:uiPriority w:val="99"/>
    <w:rsid w:val="003207BD"/>
    <w:rPr>
      <w:sz w:val="20"/>
      <w:szCs w:val="20"/>
    </w:rPr>
  </w:style>
  <w:style w:type="character" w:customStyle="1" w:styleId="afff4">
    <w:name w:val="Текст сноски Знак"/>
    <w:basedOn w:val="a1"/>
    <w:link w:val="afff3"/>
    <w:uiPriority w:val="99"/>
    <w:rsid w:val="003207B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5">
    <w:name w:val="footnote reference"/>
    <w:basedOn w:val="a1"/>
    <w:uiPriority w:val="99"/>
    <w:rsid w:val="003207BD"/>
    <w:rPr>
      <w:rFonts w:cs="Times New Roman"/>
      <w:vertAlign w:val="superscript"/>
    </w:rPr>
  </w:style>
  <w:style w:type="paragraph" w:styleId="afff6">
    <w:name w:val="No Spacing"/>
    <w:uiPriority w:val="1"/>
    <w:qFormat/>
    <w:rsid w:val="003207BD"/>
    <w:pPr>
      <w:spacing w:after="0" w:line="240" w:lineRule="auto"/>
      <w:ind w:firstLine="624"/>
    </w:pPr>
    <w:rPr>
      <w:rFonts w:ascii="Calibri" w:eastAsia="Times New Roman" w:hAnsi="Calibri" w:cs="Times New Roman"/>
    </w:rPr>
  </w:style>
  <w:style w:type="character" w:styleId="afff7">
    <w:name w:val="annotation reference"/>
    <w:basedOn w:val="a1"/>
    <w:uiPriority w:val="99"/>
    <w:rsid w:val="003207BD"/>
    <w:rPr>
      <w:rFonts w:cs="Times New Roman"/>
      <w:sz w:val="16"/>
      <w:szCs w:val="16"/>
    </w:rPr>
  </w:style>
  <w:style w:type="paragraph" w:styleId="afff8">
    <w:name w:val="annotation subject"/>
    <w:basedOn w:val="aff3"/>
    <w:next w:val="aff3"/>
    <w:link w:val="afff9"/>
    <w:uiPriority w:val="99"/>
    <w:rsid w:val="003207BD"/>
    <w:rPr>
      <w:b/>
      <w:bCs/>
    </w:rPr>
  </w:style>
  <w:style w:type="character" w:customStyle="1" w:styleId="afff9">
    <w:name w:val="Тема примечания Знак"/>
    <w:basedOn w:val="aff4"/>
    <w:link w:val="afff8"/>
    <w:uiPriority w:val="99"/>
    <w:rsid w:val="003207B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ffa">
    <w:name w:val="Emphasis"/>
    <w:basedOn w:val="a1"/>
    <w:uiPriority w:val="99"/>
    <w:qFormat/>
    <w:rsid w:val="003207BD"/>
    <w:rPr>
      <w:rFonts w:cs="Times New Roman"/>
      <w:i/>
      <w:iCs/>
    </w:rPr>
  </w:style>
  <w:style w:type="character" w:customStyle="1" w:styleId="hps">
    <w:name w:val="hps"/>
    <w:basedOn w:val="a1"/>
    <w:rsid w:val="003207BD"/>
  </w:style>
  <w:style w:type="paragraph" w:customStyle="1" w:styleId="afffb">
    <w:name w:val="Название_отчет"/>
    <w:basedOn w:val="a0"/>
    <w:link w:val="afffc"/>
    <w:qFormat/>
    <w:rsid w:val="003207BD"/>
    <w:pPr>
      <w:ind w:firstLine="0"/>
      <w:jc w:val="center"/>
    </w:pPr>
    <w:rPr>
      <w:b/>
      <w:sz w:val="32"/>
      <w:szCs w:val="32"/>
    </w:rPr>
  </w:style>
  <w:style w:type="character" w:customStyle="1" w:styleId="afffc">
    <w:name w:val="Название_отчет Знак"/>
    <w:basedOn w:val="a1"/>
    <w:link w:val="afffb"/>
    <w:rsid w:val="003207BD"/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1">
    <w:name w:val="Список 1"/>
    <w:basedOn w:val="a0"/>
    <w:link w:val="19"/>
    <w:qFormat/>
    <w:rsid w:val="003207BD"/>
    <w:pPr>
      <w:numPr>
        <w:numId w:val="4"/>
      </w:numPr>
      <w:tabs>
        <w:tab w:val="clear" w:pos="1515"/>
        <w:tab w:val="num" w:pos="1170"/>
      </w:tabs>
      <w:ind w:left="0" w:firstLine="709"/>
    </w:pPr>
  </w:style>
  <w:style w:type="character" w:customStyle="1" w:styleId="19">
    <w:name w:val="Список 1 Знак"/>
    <w:basedOn w:val="a1"/>
    <w:link w:val="1"/>
    <w:rsid w:val="003207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d">
    <w:name w:val="Формулы Выключенные"/>
    <w:basedOn w:val="a0"/>
    <w:link w:val="afffe"/>
    <w:qFormat/>
    <w:rsid w:val="003207BD"/>
    <w:pPr>
      <w:suppressAutoHyphens w:val="0"/>
      <w:ind w:firstLine="0"/>
      <w:jc w:val="center"/>
    </w:pPr>
    <w:rPr>
      <w:rFonts w:eastAsia="MS Mincho"/>
      <w:lang w:val="en-US"/>
    </w:rPr>
  </w:style>
  <w:style w:type="character" w:customStyle="1" w:styleId="afffe">
    <w:name w:val="Формулы Выключенные Знак"/>
    <w:link w:val="afffd"/>
    <w:rsid w:val="003207BD"/>
    <w:rPr>
      <w:rFonts w:ascii="Times New Roman" w:eastAsia="MS Mincho" w:hAnsi="Times New Roman" w:cs="Times New Roman"/>
      <w:sz w:val="24"/>
      <w:szCs w:val="24"/>
      <w:lang w:val="en-US" w:eastAsia="ru-RU"/>
    </w:rPr>
  </w:style>
  <w:style w:type="character" w:customStyle="1" w:styleId="xrvts6">
    <w:name w:val="x_rvts6"/>
    <w:basedOn w:val="a1"/>
    <w:rsid w:val="003207BD"/>
  </w:style>
  <w:style w:type="character" w:styleId="affff">
    <w:name w:val="Placeholder Text"/>
    <w:basedOn w:val="a1"/>
    <w:uiPriority w:val="99"/>
    <w:semiHidden/>
    <w:rsid w:val="003207BD"/>
    <w:rPr>
      <w:color w:val="808080"/>
    </w:rPr>
  </w:style>
  <w:style w:type="paragraph" w:customStyle="1" w:styleId="affff0">
    <w:name w:val="Формула"/>
    <w:basedOn w:val="a0"/>
    <w:next w:val="a0"/>
    <w:qFormat/>
    <w:rsid w:val="003207BD"/>
    <w:pPr>
      <w:widowControl w:val="0"/>
      <w:tabs>
        <w:tab w:val="center" w:pos="4536"/>
        <w:tab w:val="right" w:pos="9356"/>
      </w:tabs>
      <w:suppressAutoHyphens w:val="0"/>
    </w:pPr>
    <w:rPr>
      <w:rFonts w:eastAsia="Calibri"/>
      <w:szCs w:val="22"/>
      <w:lang w:eastAsia="en-US"/>
    </w:rPr>
  </w:style>
  <w:style w:type="paragraph" w:customStyle="1" w:styleId="affff1">
    <w:name w:val="Таблица"/>
    <w:basedOn w:val="a0"/>
    <w:link w:val="affff2"/>
    <w:qFormat/>
    <w:rsid w:val="003207BD"/>
    <w:pPr>
      <w:suppressAutoHyphens w:val="0"/>
      <w:ind w:firstLine="0"/>
      <w:jc w:val="center"/>
    </w:pPr>
  </w:style>
  <w:style w:type="character" w:customStyle="1" w:styleId="affff2">
    <w:name w:val="Таблица Знак"/>
    <w:basedOn w:val="a1"/>
    <w:link w:val="affff1"/>
    <w:rsid w:val="003207B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Стиль2 Знак"/>
    <w:basedOn w:val="aff0"/>
    <w:link w:val="20"/>
    <w:rsid w:val="003207BD"/>
    <w:rPr>
      <w:rFonts w:ascii="Times New Roman" w:eastAsia="Times New Roman" w:hAnsi="Times New Roman" w:cs="Times New Roman"/>
      <w:b/>
      <w:spacing w:val="-10"/>
      <w:kern w:val="28"/>
      <w:sz w:val="24"/>
      <w:szCs w:val="24"/>
      <w:lang w:eastAsia="ru-RU"/>
    </w:rPr>
  </w:style>
  <w:style w:type="paragraph" w:customStyle="1" w:styleId="Titkur12pr">
    <w:name w:val="Tit_kur_12_pr"/>
    <w:basedOn w:val="a0"/>
    <w:rsid w:val="003207BD"/>
    <w:pPr>
      <w:suppressAutoHyphens w:val="0"/>
      <w:autoSpaceDE w:val="0"/>
      <w:autoSpaceDN w:val="0"/>
      <w:ind w:firstLine="425"/>
      <w:jc w:val="right"/>
    </w:pPr>
    <w:rPr>
      <w:b/>
      <w:bCs/>
      <w:i/>
      <w:iCs/>
      <w:spacing w:val="-3"/>
    </w:rPr>
  </w:style>
  <w:style w:type="character" w:customStyle="1" w:styleId="110">
    <w:name w:val="стиль11"/>
    <w:basedOn w:val="a1"/>
    <w:rsid w:val="003207BD"/>
    <w:rPr>
      <w:rFonts w:ascii="Times New Roman" w:hAnsi="Times New Roman" w:cs="Times New Roman" w:hint="default"/>
    </w:rPr>
  </w:style>
  <w:style w:type="character" w:customStyle="1" w:styleId="1a">
    <w:name w:val="Неразрешенное упоминание1"/>
    <w:basedOn w:val="a1"/>
    <w:uiPriority w:val="99"/>
    <w:semiHidden/>
    <w:unhideWhenUsed/>
    <w:rsid w:val="003207BD"/>
    <w:rPr>
      <w:color w:val="605E5C"/>
      <w:shd w:val="clear" w:color="auto" w:fill="E1DFDD"/>
    </w:rPr>
  </w:style>
  <w:style w:type="table" w:customStyle="1" w:styleId="2b">
    <w:name w:val="Сетка таблицы2"/>
    <w:basedOn w:val="a2"/>
    <w:next w:val="a8"/>
    <w:uiPriority w:val="59"/>
    <w:rsid w:val="003207BD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1"/>
    <w:rsid w:val="003207BD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numbering" w:customStyle="1" w:styleId="1b">
    <w:name w:val="Нет списка1"/>
    <w:next w:val="a3"/>
    <w:uiPriority w:val="99"/>
    <w:semiHidden/>
    <w:unhideWhenUsed/>
    <w:rsid w:val="003207BD"/>
  </w:style>
  <w:style w:type="table" w:customStyle="1" w:styleId="37">
    <w:name w:val="Сетка таблицы3"/>
    <w:basedOn w:val="a2"/>
    <w:next w:val="a8"/>
    <w:uiPriority w:val="59"/>
    <w:rsid w:val="003207B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blPic">
    <w:name w:val="TblPic"/>
    <w:basedOn w:val="a0"/>
    <w:link w:val="TblPic0"/>
    <w:rsid w:val="003207BD"/>
    <w:pPr>
      <w:keepNext/>
      <w:suppressAutoHyphens w:val="0"/>
      <w:spacing w:line="276" w:lineRule="auto"/>
      <w:ind w:firstLine="0"/>
      <w:jc w:val="center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TblPic0">
    <w:name w:val="TblPic Знак"/>
    <w:basedOn w:val="a1"/>
    <w:link w:val="TblPic"/>
    <w:rsid w:val="003207BD"/>
  </w:style>
  <w:style w:type="character" w:customStyle="1" w:styleId="fontstyle21">
    <w:name w:val="fontstyle21"/>
    <w:basedOn w:val="a1"/>
    <w:rsid w:val="003207BD"/>
    <w:rPr>
      <w:rFonts w:ascii="Symbol" w:hAnsi="Symbol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34" Type="http://schemas.openxmlformats.org/officeDocument/2006/relationships/header" Target="header4.xml"/><Relationship Id="rId42" Type="http://schemas.openxmlformats.org/officeDocument/2006/relationships/header" Target="header6.xml"/><Relationship Id="rId47" Type="http://schemas.openxmlformats.org/officeDocument/2006/relationships/footer" Target="footer8.xml"/><Relationship Id="rId50" Type="http://schemas.openxmlformats.org/officeDocument/2006/relationships/footer" Target="footer9.xml"/><Relationship Id="rId55" Type="http://schemas.openxmlformats.org/officeDocument/2006/relationships/image" Target="media/image30.png"/><Relationship Id="rId63" Type="http://schemas.openxmlformats.org/officeDocument/2006/relationships/header" Target="header10.xml"/><Relationship Id="rId68" Type="http://schemas.openxmlformats.org/officeDocument/2006/relationships/theme" Target="theme/theme1.xml"/><Relationship Id="rId7" Type="http://schemas.openxmlformats.org/officeDocument/2006/relationships/hyperlink" Target="mailto:stadyo@stadyo.ru" TargetMode="Externa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9" Type="http://schemas.openxmlformats.org/officeDocument/2006/relationships/header" Target="header3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40" Type="http://schemas.openxmlformats.org/officeDocument/2006/relationships/footer" Target="footer6.xml"/><Relationship Id="rId45" Type="http://schemas.openxmlformats.org/officeDocument/2006/relationships/footer" Target="footer7.xml"/><Relationship Id="rId53" Type="http://schemas.openxmlformats.org/officeDocument/2006/relationships/image" Target="media/image28.png"/><Relationship Id="rId58" Type="http://schemas.openxmlformats.org/officeDocument/2006/relationships/image" Target="media/image33.png"/><Relationship Id="rId66" Type="http://schemas.openxmlformats.org/officeDocument/2006/relationships/footer" Target="footer11.xml"/><Relationship Id="rId5" Type="http://schemas.openxmlformats.org/officeDocument/2006/relationships/image" Target="media/image1.png"/><Relationship Id="rId61" Type="http://schemas.openxmlformats.org/officeDocument/2006/relationships/image" Target="media/image36.png"/><Relationship Id="rId19" Type="http://schemas.openxmlformats.org/officeDocument/2006/relationships/header" Target="header1.xml"/><Relationship Id="rId14" Type="http://schemas.openxmlformats.org/officeDocument/2006/relationships/image" Target="media/image7.png"/><Relationship Id="rId22" Type="http://schemas.openxmlformats.org/officeDocument/2006/relationships/image" Target="media/image10.png"/><Relationship Id="rId27" Type="http://schemas.openxmlformats.org/officeDocument/2006/relationships/header" Target="header2.xml"/><Relationship Id="rId30" Type="http://schemas.openxmlformats.org/officeDocument/2006/relationships/image" Target="media/image16.png"/><Relationship Id="rId35" Type="http://schemas.openxmlformats.org/officeDocument/2006/relationships/footer" Target="footer5.xml"/><Relationship Id="rId43" Type="http://schemas.openxmlformats.org/officeDocument/2006/relationships/header" Target="header7.xml"/><Relationship Id="rId48" Type="http://schemas.openxmlformats.org/officeDocument/2006/relationships/image" Target="media/image25.png"/><Relationship Id="rId56" Type="http://schemas.openxmlformats.org/officeDocument/2006/relationships/image" Target="media/image31.png"/><Relationship Id="rId64" Type="http://schemas.openxmlformats.org/officeDocument/2006/relationships/footer" Target="footer10.xml"/><Relationship Id="rId8" Type="http://schemas.openxmlformats.org/officeDocument/2006/relationships/image" Target="media/image2.gif"/><Relationship Id="rId51" Type="http://schemas.openxmlformats.org/officeDocument/2006/relationships/image" Target="media/image26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5" Type="http://schemas.openxmlformats.org/officeDocument/2006/relationships/image" Target="media/image13.jpeg"/><Relationship Id="rId33" Type="http://schemas.openxmlformats.org/officeDocument/2006/relationships/image" Target="media/image19.png"/><Relationship Id="rId38" Type="http://schemas.openxmlformats.org/officeDocument/2006/relationships/image" Target="media/image22.png"/><Relationship Id="rId46" Type="http://schemas.openxmlformats.org/officeDocument/2006/relationships/header" Target="header8.xml"/><Relationship Id="rId59" Type="http://schemas.openxmlformats.org/officeDocument/2006/relationships/image" Target="media/image34.png"/><Relationship Id="rId67" Type="http://schemas.openxmlformats.org/officeDocument/2006/relationships/fontTable" Target="fontTable.xml"/><Relationship Id="rId20" Type="http://schemas.openxmlformats.org/officeDocument/2006/relationships/footer" Target="footer4.xml"/><Relationship Id="rId41" Type="http://schemas.openxmlformats.org/officeDocument/2006/relationships/image" Target="media/image23.png"/><Relationship Id="rId54" Type="http://schemas.openxmlformats.org/officeDocument/2006/relationships/image" Target="media/image29.png"/><Relationship Id="rId62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openxmlformats.org/officeDocument/2006/relationships/image" Target="media/image8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0.png"/><Relationship Id="rId49" Type="http://schemas.openxmlformats.org/officeDocument/2006/relationships/header" Target="header9.xml"/><Relationship Id="rId57" Type="http://schemas.openxmlformats.org/officeDocument/2006/relationships/image" Target="media/image32.png"/><Relationship Id="rId10" Type="http://schemas.openxmlformats.org/officeDocument/2006/relationships/hyperlink" Target="mailto:stadyo@stadyo.ru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24.png"/><Relationship Id="rId52" Type="http://schemas.openxmlformats.org/officeDocument/2006/relationships/image" Target="media/image27.png"/><Relationship Id="rId60" Type="http://schemas.openxmlformats.org/officeDocument/2006/relationships/image" Target="media/image35.png"/><Relationship Id="rId65" Type="http://schemas.openxmlformats.org/officeDocument/2006/relationships/header" Target="header11.xml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3" Type="http://schemas.openxmlformats.org/officeDocument/2006/relationships/image" Target="media/image6.png"/><Relationship Id="rId18" Type="http://schemas.openxmlformats.org/officeDocument/2006/relationships/footer" Target="footer3.xml"/><Relationship Id="rId39" Type="http://schemas.openxmlformats.org/officeDocument/2006/relationships/header" Target="header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53</Pages>
  <Words>5233</Words>
  <Characters>29834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Руцкая Светлана Алексеевна</dc:creator>
  <cp:keywords/>
  <dc:description/>
  <cp:lastModifiedBy>Руцкая Светлана Алексеевна</cp:lastModifiedBy>
  <cp:revision>1</cp:revision>
  <dcterms:created xsi:type="dcterms:W3CDTF">2022-12-26T11:01:00Z</dcterms:created>
  <dcterms:modified xsi:type="dcterms:W3CDTF">2022-12-26T11:19:00Z</dcterms:modified>
</cp:coreProperties>
</file>